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C52" w:rsidRPr="00F040F8" w:rsidRDefault="00116C52" w:rsidP="00116C52">
      <w:pPr>
        <w:jc w:val="center"/>
        <w:rPr>
          <w:rFonts w:ascii="Times New Roman" w:hAnsi="Times New Roman"/>
          <w:b/>
          <w:sz w:val="24"/>
          <w:szCs w:val="24"/>
        </w:rPr>
      </w:pPr>
      <w:r>
        <w:rPr>
          <w:rFonts w:ascii="Times New Roman" w:hAnsi="Times New Roman"/>
          <w:b/>
          <w:sz w:val="24"/>
          <w:szCs w:val="24"/>
        </w:rPr>
        <w:t xml:space="preserve">LAPORAN KEMAJUAN </w:t>
      </w:r>
      <w:r w:rsidRPr="00F040F8">
        <w:rPr>
          <w:rFonts w:ascii="Times New Roman" w:hAnsi="Times New Roman"/>
          <w:b/>
          <w:sz w:val="24"/>
          <w:szCs w:val="24"/>
        </w:rPr>
        <w:t>PE</w:t>
      </w:r>
      <w:r w:rsidR="00C42C21">
        <w:rPr>
          <w:rFonts w:ascii="Times New Roman" w:hAnsi="Times New Roman"/>
          <w:b/>
          <w:sz w:val="24"/>
          <w:szCs w:val="24"/>
        </w:rPr>
        <w:t>NGABDIAN KEPADA MASYARAKAT</w:t>
      </w:r>
    </w:p>
    <w:p w:rsidR="00116C52" w:rsidRPr="00F64CE8" w:rsidRDefault="00116C52" w:rsidP="00116C52">
      <w:pPr>
        <w:pStyle w:val="NormalWeb"/>
        <w:tabs>
          <w:tab w:val="left" w:pos="7669"/>
          <w:tab w:val="right" w:pos="9360"/>
        </w:tabs>
        <w:spacing w:before="0" w:beforeAutospacing="0" w:after="0" w:afterAutospacing="0"/>
        <w:ind w:left="720"/>
      </w:pPr>
    </w:p>
    <w:p w:rsidR="00116C52" w:rsidRPr="00F64CE8" w:rsidRDefault="00116C52" w:rsidP="00116C52">
      <w:pPr>
        <w:rPr>
          <w:rFonts w:ascii="Times New Roman" w:hAnsi="Times New Roman"/>
          <w:sz w:val="24"/>
          <w:szCs w:val="24"/>
        </w:rPr>
      </w:pPr>
      <w:r w:rsidRPr="00F64CE8">
        <w:rPr>
          <w:rFonts w:ascii="Times New Roman" w:hAnsi="Times New Roman"/>
          <w:sz w:val="24"/>
          <w:szCs w:val="24"/>
        </w:rPr>
        <w:tab/>
      </w:r>
      <w:r w:rsidRPr="00F64CE8">
        <w:rPr>
          <w:rFonts w:ascii="Times New Roman" w:hAnsi="Times New Roman"/>
          <w:sz w:val="24"/>
          <w:szCs w:val="24"/>
        </w:rPr>
        <w:tab/>
      </w:r>
    </w:p>
    <w:p w:rsidR="00116C52" w:rsidRPr="00F64CE8" w:rsidRDefault="00116C52" w:rsidP="00116C52">
      <w:pPr>
        <w:pStyle w:val="NormalWeb"/>
        <w:spacing w:before="0" w:beforeAutospacing="0" w:after="0" w:afterAutospacing="0" w:line="360" w:lineRule="auto"/>
        <w:jc w:val="center"/>
      </w:pPr>
      <w:r>
        <w:rPr>
          <w:b/>
          <w:noProof/>
          <w:kern w:val="36"/>
          <w:lang w:eastAsia="id-ID"/>
        </w:rPr>
        <w:drawing>
          <wp:inline distT="0" distB="0" distL="0" distR="0">
            <wp:extent cx="1552057" cy="1526875"/>
            <wp:effectExtent l="19050" t="0" r="0" b="0"/>
            <wp:docPr id="47" name="Picture 13" descr="Description: https://upload.wikimedia.org/wikipedia/id/archive/2/25/20110721173141!Logo_ummg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upload.wikimedia.org/wikipedia/id/archive/2/25/20110721173141!Logo_ummgl.png"/>
                    <pic:cNvPicPr>
                      <a:picLocks noChangeAspect="1" noChangeArrowheads="1"/>
                    </pic:cNvPicPr>
                  </pic:nvPicPr>
                  <pic:blipFill>
                    <a:blip r:embed="rId8" cstate="print"/>
                    <a:srcRect/>
                    <a:stretch>
                      <a:fillRect/>
                    </a:stretch>
                  </pic:blipFill>
                  <pic:spPr bwMode="auto">
                    <a:xfrm>
                      <a:off x="0" y="0"/>
                      <a:ext cx="1558190" cy="1532909"/>
                    </a:xfrm>
                    <a:prstGeom prst="rect">
                      <a:avLst/>
                    </a:prstGeom>
                    <a:noFill/>
                    <a:ln w="9525">
                      <a:noFill/>
                      <a:miter lim="800000"/>
                      <a:headEnd/>
                      <a:tailEnd/>
                    </a:ln>
                  </pic:spPr>
                </pic:pic>
              </a:graphicData>
            </a:graphic>
          </wp:inline>
        </w:drawing>
      </w:r>
    </w:p>
    <w:p w:rsidR="00116C52" w:rsidRPr="00F64CE8" w:rsidRDefault="00116C52" w:rsidP="00116C52">
      <w:pPr>
        <w:pStyle w:val="NormalWeb"/>
        <w:tabs>
          <w:tab w:val="left" w:pos="3784"/>
        </w:tabs>
        <w:spacing w:before="0" w:beforeAutospacing="0" w:after="0" w:afterAutospacing="0" w:line="360" w:lineRule="auto"/>
        <w:ind w:left="720"/>
      </w:pPr>
      <w:r w:rsidRPr="00F64CE8">
        <w:tab/>
      </w:r>
    </w:p>
    <w:p w:rsidR="00116C52" w:rsidRPr="00F64CE8" w:rsidRDefault="00116C52" w:rsidP="00116C52">
      <w:pPr>
        <w:pStyle w:val="NormalWeb"/>
        <w:spacing w:before="0" w:beforeAutospacing="0" w:after="0" w:afterAutospacing="0" w:line="360" w:lineRule="auto"/>
        <w:ind w:left="720"/>
        <w:jc w:val="right"/>
      </w:pPr>
    </w:p>
    <w:p w:rsidR="00116C52" w:rsidRPr="00F040F8" w:rsidRDefault="00116C52" w:rsidP="00116C52">
      <w:pPr>
        <w:jc w:val="center"/>
        <w:rPr>
          <w:rFonts w:ascii="Times New Roman" w:hAnsi="Times New Roman"/>
          <w:b/>
          <w:sz w:val="24"/>
          <w:szCs w:val="24"/>
        </w:rPr>
      </w:pPr>
      <w:r w:rsidRPr="00F040F8">
        <w:rPr>
          <w:rFonts w:ascii="Times New Roman" w:hAnsi="Times New Roman"/>
          <w:b/>
          <w:sz w:val="24"/>
          <w:szCs w:val="24"/>
        </w:rPr>
        <w:t>SKEMA PENDANAAN:</w:t>
      </w:r>
    </w:p>
    <w:p w:rsidR="00C42C21" w:rsidRDefault="00C42C21" w:rsidP="00116C52">
      <w:pPr>
        <w:jc w:val="center"/>
        <w:rPr>
          <w:rFonts w:ascii="Times New Roman" w:hAnsi="Times New Roman"/>
          <w:b/>
          <w:sz w:val="24"/>
          <w:szCs w:val="24"/>
        </w:rPr>
      </w:pPr>
      <w:r>
        <w:rPr>
          <w:rFonts w:ascii="Times New Roman" w:hAnsi="Times New Roman"/>
          <w:b/>
          <w:sz w:val="24"/>
          <w:szCs w:val="24"/>
        </w:rPr>
        <w:t>Program Kemitraan Universitas</w:t>
      </w:r>
    </w:p>
    <w:p w:rsidR="00116C52" w:rsidRPr="00F040F8" w:rsidRDefault="00116C52" w:rsidP="00116C52">
      <w:pPr>
        <w:jc w:val="center"/>
        <w:rPr>
          <w:rFonts w:ascii="Times New Roman" w:hAnsi="Times New Roman"/>
          <w:b/>
          <w:sz w:val="24"/>
          <w:szCs w:val="24"/>
        </w:rPr>
      </w:pPr>
      <w:r w:rsidRPr="00F040F8">
        <w:rPr>
          <w:rFonts w:ascii="Times New Roman" w:hAnsi="Times New Roman"/>
          <w:b/>
          <w:sz w:val="24"/>
          <w:szCs w:val="24"/>
        </w:rPr>
        <w:t>JUDUL</w:t>
      </w:r>
    </w:p>
    <w:p w:rsidR="00116C52" w:rsidRPr="00F040F8" w:rsidRDefault="00116C52" w:rsidP="00116C52">
      <w:pPr>
        <w:jc w:val="center"/>
        <w:rPr>
          <w:rFonts w:ascii="Times New Roman" w:hAnsi="Times New Roman"/>
          <w:b/>
          <w:sz w:val="24"/>
          <w:szCs w:val="24"/>
        </w:rPr>
      </w:pPr>
      <w:r w:rsidRPr="00F040F8">
        <w:rPr>
          <w:rFonts w:ascii="Times New Roman" w:hAnsi="Times New Roman"/>
          <w:b/>
          <w:sz w:val="24"/>
          <w:szCs w:val="24"/>
        </w:rPr>
        <w:t>TULISKAN JUDUL DISINI</w:t>
      </w:r>
    </w:p>
    <w:p w:rsidR="00116C52" w:rsidRPr="00F64CE8" w:rsidRDefault="00116C52" w:rsidP="00116C52">
      <w:pPr>
        <w:jc w:val="center"/>
        <w:rPr>
          <w:rFonts w:ascii="Times New Roman" w:hAnsi="Times New Roman"/>
          <w:sz w:val="24"/>
          <w:szCs w:val="24"/>
        </w:rPr>
      </w:pPr>
    </w:p>
    <w:p w:rsidR="00116C52" w:rsidRPr="00F64CE8" w:rsidRDefault="00CF3B6C" w:rsidP="00116C52">
      <w:pPr>
        <w:jc w:val="center"/>
        <w:rPr>
          <w:rFonts w:ascii="Times New Roman" w:hAnsi="Times New Roman"/>
          <w:sz w:val="24"/>
          <w:szCs w:val="24"/>
        </w:rPr>
      </w:pPr>
      <w:r w:rsidRPr="00CF3B6C">
        <w:rPr>
          <w:noProof/>
          <w:lang w:val="en-US"/>
        </w:rPr>
        <w:pict>
          <v:rect id="_x0000_s1354" style="position:absolute;left:0;text-align:left;margin-left:25.05pt;margin-top:.4pt;width:366.8pt;height:81.9pt;z-index:251955200" filled="f">
            <v:textbox style="mso-next-textbox:#_x0000_s1354">
              <w:txbxContent>
                <w:p w:rsidR="00116C52" w:rsidRPr="00860A02" w:rsidRDefault="00116C52" w:rsidP="00116C52">
                  <w:pPr>
                    <w:spacing w:after="0"/>
                    <w:jc w:val="center"/>
                    <w:rPr>
                      <w:rFonts w:ascii="Times New Roman" w:hAnsi="Times New Roman"/>
                      <w:sz w:val="24"/>
                      <w:szCs w:val="24"/>
                      <w:u w:val="single"/>
                    </w:rPr>
                  </w:pPr>
                  <w:r w:rsidRPr="00860A02">
                    <w:rPr>
                      <w:rFonts w:ascii="Times New Roman" w:hAnsi="Times New Roman"/>
                      <w:sz w:val="24"/>
                      <w:szCs w:val="24"/>
                      <w:u w:val="single"/>
                    </w:rPr>
                    <w:t xml:space="preserve">Bidang Prioritas RIP/Renstra pengabdian: </w:t>
                  </w:r>
                </w:p>
                <w:p w:rsidR="00116C52" w:rsidRDefault="00116C52" w:rsidP="00116C52">
                  <w:pPr>
                    <w:spacing w:after="0"/>
                    <w:jc w:val="center"/>
                    <w:rPr>
                      <w:rFonts w:ascii="Times New Roman" w:hAnsi="Times New Roman"/>
                      <w:sz w:val="24"/>
                      <w:szCs w:val="24"/>
                    </w:rPr>
                  </w:pPr>
                  <w:r>
                    <w:rPr>
                      <w:rFonts w:ascii="Times New Roman" w:hAnsi="Times New Roman"/>
                      <w:sz w:val="24"/>
                      <w:szCs w:val="24"/>
                    </w:rPr>
                    <w:t xml:space="preserve">RIP-02: </w:t>
                  </w:r>
                  <w:r w:rsidRPr="00372542">
                    <w:rPr>
                      <w:rFonts w:ascii="Times New Roman" w:hAnsi="Times New Roman"/>
                      <w:sz w:val="24"/>
                      <w:szCs w:val="24"/>
                    </w:rPr>
                    <w:t>Pengentasan kemiskinan</w:t>
                  </w:r>
                  <w:r>
                    <w:rPr>
                      <w:rFonts w:ascii="Times New Roman" w:hAnsi="Times New Roman"/>
                      <w:sz w:val="24"/>
                      <w:szCs w:val="24"/>
                    </w:rPr>
                    <w:t xml:space="preserve"> (contoh)</w:t>
                  </w:r>
                </w:p>
                <w:p w:rsidR="00116C52" w:rsidRPr="00860A02" w:rsidRDefault="00116C52" w:rsidP="00116C52">
                  <w:pPr>
                    <w:spacing w:before="120" w:after="0"/>
                    <w:jc w:val="center"/>
                    <w:rPr>
                      <w:rFonts w:ascii="Times New Roman" w:hAnsi="Times New Roman"/>
                      <w:sz w:val="24"/>
                      <w:szCs w:val="24"/>
                      <w:u w:val="single"/>
                    </w:rPr>
                  </w:pPr>
                  <w:r w:rsidRPr="00860A02">
                    <w:rPr>
                      <w:rFonts w:ascii="Times New Roman" w:hAnsi="Times New Roman"/>
                      <w:sz w:val="24"/>
                      <w:szCs w:val="24"/>
                      <w:u w:val="single"/>
                    </w:rPr>
                    <w:t>Topik penelitian:</w:t>
                  </w:r>
                </w:p>
                <w:p w:rsidR="00116C52" w:rsidRDefault="00116C52" w:rsidP="00116C52">
                  <w:pPr>
                    <w:spacing w:after="0"/>
                    <w:jc w:val="center"/>
                    <w:rPr>
                      <w:rFonts w:ascii="Times New Roman" w:hAnsi="Times New Roman"/>
                      <w:sz w:val="24"/>
                      <w:szCs w:val="24"/>
                    </w:rPr>
                  </w:pPr>
                  <w:r>
                    <w:rPr>
                      <w:rFonts w:ascii="Times New Roman" w:hAnsi="Times New Roman"/>
                      <w:sz w:val="24"/>
                      <w:szCs w:val="24"/>
                    </w:rPr>
                    <w:t xml:space="preserve">02.07: </w:t>
                  </w:r>
                  <w:r w:rsidRPr="00860A02">
                    <w:rPr>
                      <w:rFonts w:ascii="Times New Roman" w:hAnsi="Times New Roman"/>
                      <w:sz w:val="24"/>
                      <w:szCs w:val="24"/>
                    </w:rPr>
                    <w:t>Pemodelan akses</w:t>
                  </w:r>
                  <w:r>
                    <w:rPr>
                      <w:rFonts w:ascii="Times New Roman" w:hAnsi="Times New Roman"/>
                      <w:sz w:val="24"/>
                      <w:szCs w:val="24"/>
                    </w:rPr>
                    <w:t xml:space="preserve"> modal bagi masyarakat marginal (contoh)</w:t>
                  </w:r>
                </w:p>
                <w:p w:rsidR="00116C52" w:rsidRPr="00860A02" w:rsidRDefault="00116C52" w:rsidP="00116C52">
                  <w:pPr>
                    <w:spacing w:after="0"/>
                    <w:jc w:val="center"/>
                    <w:rPr>
                      <w:rFonts w:ascii="Times New Roman" w:hAnsi="Times New Roman"/>
                      <w:sz w:val="24"/>
                      <w:szCs w:val="24"/>
                    </w:rPr>
                  </w:pPr>
                </w:p>
                <w:p w:rsidR="00116C52" w:rsidRPr="00860A02" w:rsidRDefault="00116C52" w:rsidP="00116C52">
                  <w:pPr>
                    <w:spacing w:after="0"/>
                    <w:jc w:val="center"/>
                    <w:rPr>
                      <w:rFonts w:ascii="Times New Roman" w:hAnsi="Times New Roman"/>
                      <w:sz w:val="24"/>
                      <w:szCs w:val="24"/>
                    </w:rPr>
                  </w:pPr>
                </w:p>
              </w:txbxContent>
            </v:textbox>
          </v:rect>
        </w:pict>
      </w:r>
    </w:p>
    <w:p w:rsidR="00116C52" w:rsidRPr="00F64CE8" w:rsidRDefault="00116C52" w:rsidP="00116C52">
      <w:pPr>
        <w:pStyle w:val="NormalWeb"/>
        <w:spacing w:before="0" w:beforeAutospacing="0" w:after="0" w:afterAutospacing="0" w:line="360" w:lineRule="auto"/>
        <w:ind w:left="720"/>
      </w:pPr>
    </w:p>
    <w:p w:rsidR="00116C52" w:rsidRDefault="00116C52" w:rsidP="00116C52">
      <w:pPr>
        <w:jc w:val="center"/>
        <w:rPr>
          <w:rFonts w:ascii="Times New Roman" w:hAnsi="Times New Roman"/>
          <w:sz w:val="24"/>
          <w:szCs w:val="24"/>
        </w:rPr>
      </w:pPr>
    </w:p>
    <w:p w:rsidR="00116C52" w:rsidRDefault="00116C52" w:rsidP="00116C52">
      <w:pPr>
        <w:jc w:val="center"/>
        <w:rPr>
          <w:rFonts w:ascii="Times New Roman" w:hAnsi="Times New Roman"/>
          <w:sz w:val="24"/>
          <w:szCs w:val="24"/>
        </w:rPr>
      </w:pPr>
    </w:p>
    <w:p w:rsidR="00116C52" w:rsidRPr="00F64CE8" w:rsidRDefault="00116C52" w:rsidP="00116C52">
      <w:pPr>
        <w:jc w:val="center"/>
        <w:rPr>
          <w:rFonts w:ascii="Times New Roman" w:hAnsi="Times New Roman"/>
          <w:sz w:val="24"/>
          <w:szCs w:val="24"/>
        </w:rPr>
      </w:pPr>
      <w:r w:rsidRPr="00F64CE8">
        <w:rPr>
          <w:rFonts w:ascii="Times New Roman" w:hAnsi="Times New Roman"/>
          <w:sz w:val="24"/>
          <w:szCs w:val="24"/>
        </w:rPr>
        <w:t>Pengusul :</w:t>
      </w:r>
    </w:p>
    <w:p w:rsidR="00116C52" w:rsidRPr="00F64CE8" w:rsidRDefault="00116C52" w:rsidP="00B177F4">
      <w:pPr>
        <w:pStyle w:val="NormalWeb"/>
        <w:numPr>
          <w:ilvl w:val="0"/>
          <w:numId w:val="3"/>
        </w:numPr>
        <w:tabs>
          <w:tab w:val="left" w:pos="567"/>
        </w:tabs>
        <w:spacing w:before="0" w:beforeAutospacing="0" w:after="0" w:afterAutospacing="0"/>
        <w:ind w:left="2268" w:hanging="1984"/>
      </w:pPr>
      <w:r w:rsidRPr="00F64CE8">
        <w:t>Nama</w:t>
      </w:r>
      <w:r w:rsidRPr="00F64CE8">
        <w:tab/>
      </w:r>
      <w:r>
        <w:t>NIDN</w:t>
      </w:r>
      <w:r>
        <w:tab/>
      </w:r>
      <w:r>
        <w:tab/>
      </w:r>
      <w:r w:rsidRPr="00F64CE8">
        <w:tab/>
      </w:r>
      <w:r w:rsidRPr="00F64CE8">
        <w:tab/>
        <w:t>Fakultas……..</w:t>
      </w:r>
    </w:p>
    <w:p w:rsidR="00116C52" w:rsidRPr="00F64CE8" w:rsidRDefault="00116C52" w:rsidP="00B177F4">
      <w:pPr>
        <w:pStyle w:val="NormalWeb"/>
        <w:numPr>
          <w:ilvl w:val="0"/>
          <w:numId w:val="3"/>
        </w:numPr>
        <w:tabs>
          <w:tab w:val="left" w:pos="567"/>
        </w:tabs>
        <w:spacing w:before="0" w:beforeAutospacing="0" w:after="0" w:afterAutospacing="0"/>
        <w:ind w:left="2268" w:hanging="1984"/>
      </w:pPr>
      <w:r w:rsidRPr="00F64CE8">
        <w:t>Nama</w:t>
      </w:r>
      <w:r w:rsidRPr="00F64CE8">
        <w:tab/>
      </w:r>
      <w:r>
        <w:t>NIDN</w:t>
      </w:r>
      <w:r>
        <w:tab/>
      </w:r>
      <w:r>
        <w:tab/>
      </w:r>
      <w:r w:rsidRPr="00F64CE8">
        <w:tab/>
      </w:r>
      <w:r w:rsidRPr="00F64CE8">
        <w:tab/>
        <w:t>Fakultas……..</w:t>
      </w:r>
    </w:p>
    <w:p w:rsidR="00116C52" w:rsidRPr="00F64CE8" w:rsidRDefault="00116C52" w:rsidP="00B177F4">
      <w:pPr>
        <w:pStyle w:val="NormalWeb"/>
        <w:numPr>
          <w:ilvl w:val="0"/>
          <w:numId w:val="3"/>
        </w:numPr>
        <w:tabs>
          <w:tab w:val="left" w:pos="567"/>
        </w:tabs>
        <w:spacing w:before="0" w:beforeAutospacing="0" w:after="0" w:afterAutospacing="0"/>
        <w:ind w:left="2268" w:hanging="1984"/>
      </w:pPr>
      <w:r w:rsidRPr="00F040F8">
        <w:t>Nama</w:t>
      </w:r>
      <w:r w:rsidRPr="00F040F8">
        <w:tab/>
      </w:r>
      <w:r>
        <w:t>NIDN</w:t>
      </w:r>
      <w:r>
        <w:tab/>
      </w:r>
      <w:r>
        <w:tab/>
      </w:r>
      <w:r w:rsidRPr="00F64CE8">
        <w:tab/>
      </w:r>
      <w:r w:rsidRPr="00F64CE8">
        <w:tab/>
        <w:t>Fakultas……..</w:t>
      </w:r>
    </w:p>
    <w:p w:rsidR="00116C52" w:rsidRPr="00F040F8" w:rsidRDefault="00116C52" w:rsidP="00116C52">
      <w:pPr>
        <w:pStyle w:val="NormalWeb"/>
        <w:tabs>
          <w:tab w:val="left" w:pos="567"/>
        </w:tabs>
        <w:spacing w:before="0" w:beforeAutospacing="0" w:after="0" w:afterAutospacing="0"/>
        <w:ind w:left="2268"/>
      </w:pPr>
    </w:p>
    <w:p w:rsidR="00116C52" w:rsidRPr="00F64CE8" w:rsidRDefault="00116C52" w:rsidP="00116C52">
      <w:pPr>
        <w:pStyle w:val="NormalWeb"/>
        <w:tabs>
          <w:tab w:val="left" w:pos="3261"/>
        </w:tabs>
        <w:spacing w:before="0" w:beforeAutospacing="0" w:after="0" w:afterAutospacing="0"/>
      </w:pPr>
    </w:p>
    <w:p w:rsidR="00116C52" w:rsidRDefault="00116C52" w:rsidP="00116C52">
      <w:pPr>
        <w:pStyle w:val="NormalWeb"/>
        <w:tabs>
          <w:tab w:val="left" w:pos="3261"/>
        </w:tabs>
        <w:spacing w:before="0" w:beforeAutospacing="0" w:after="0" w:afterAutospacing="0"/>
      </w:pPr>
    </w:p>
    <w:p w:rsidR="00116C52" w:rsidRPr="00F64CE8" w:rsidRDefault="00116C52" w:rsidP="00116C52">
      <w:pPr>
        <w:pStyle w:val="NormalWeb"/>
        <w:tabs>
          <w:tab w:val="left" w:pos="3261"/>
        </w:tabs>
        <w:spacing w:before="0" w:beforeAutospacing="0" w:after="0" w:afterAutospacing="0"/>
      </w:pPr>
    </w:p>
    <w:p w:rsidR="00116C52" w:rsidRPr="00DD3484" w:rsidRDefault="00116C52" w:rsidP="00116C52">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Dibiayai oleh Universitas Muhammadiyah Magelang dengan Anggaran Belanja tahun akademik 2016/2017</w:t>
      </w:r>
    </w:p>
    <w:p w:rsidR="00116C52" w:rsidRPr="00F64CE8" w:rsidRDefault="00116C52" w:rsidP="00116C52">
      <w:pPr>
        <w:pStyle w:val="NormalWeb"/>
        <w:tabs>
          <w:tab w:val="left" w:pos="3261"/>
        </w:tabs>
        <w:spacing w:before="0" w:beforeAutospacing="0" w:after="0" w:afterAutospacing="0"/>
        <w:jc w:val="center"/>
      </w:pPr>
    </w:p>
    <w:p w:rsidR="00116C52" w:rsidRDefault="00116C52" w:rsidP="00116C52">
      <w:pPr>
        <w:pStyle w:val="NormalWeb"/>
        <w:tabs>
          <w:tab w:val="left" w:pos="3261"/>
        </w:tabs>
        <w:spacing w:before="0" w:beforeAutospacing="0" w:after="0" w:afterAutospacing="0"/>
        <w:jc w:val="center"/>
      </w:pPr>
    </w:p>
    <w:p w:rsidR="00116C52" w:rsidRPr="007A6C38" w:rsidRDefault="00116C52" w:rsidP="00116C52">
      <w:pPr>
        <w:pStyle w:val="NormalWeb"/>
        <w:tabs>
          <w:tab w:val="left" w:pos="3261"/>
        </w:tabs>
        <w:spacing w:before="0" w:beforeAutospacing="0" w:after="0" w:afterAutospacing="0"/>
        <w:jc w:val="center"/>
      </w:pPr>
    </w:p>
    <w:p w:rsidR="00116C52" w:rsidRPr="00F040F8" w:rsidRDefault="00116C52" w:rsidP="00116C52">
      <w:pPr>
        <w:pStyle w:val="NormalWeb"/>
        <w:tabs>
          <w:tab w:val="left" w:pos="3261"/>
        </w:tabs>
        <w:spacing w:before="0" w:beforeAutospacing="0" w:after="0" w:afterAutospacing="0"/>
        <w:jc w:val="center"/>
        <w:rPr>
          <w:b/>
        </w:rPr>
      </w:pPr>
      <w:r w:rsidRPr="00F040F8">
        <w:rPr>
          <w:b/>
        </w:rPr>
        <w:t>UNIVERSITAS MUHAMMADIYAH MAGELANG</w:t>
      </w:r>
    </w:p>
    <w:p w:rsidR="00116C52" w:rsidRPr="00F040F8" w:rsidRDefault="00116C52" w:rsidP="00116C52">
      <w:pPr>
        <w:pStyle w:val="NormalWeb"/>
        <w:tabs>
          <w:tab w:val="left" w:pos="3261"/>
        </w:tabs>
        <w:spacing w:before="0" w:beforeAutospacing="0" w:after="0" w:afterAutospacing="0"/>
        <w:jc w:val="center"/>
        <w:rPr>
          <w:b/>
        </w:rPr>
      </w:pPr>
      <w:r w:rsidRPr="00F040F8">
        <w:rPr>
          <w:b/>
        </w:rPr>
        <w:t>Tahun 2017</w:t>
      </w:r>
    </w:p>
    <w:p w:rsidR="00116C52" w:rsidRDefault="00116C52" w:rsidP="00116C52">
      <w:pPr>
        <w:tabs>
          <w:tab w:val="left" w:pos="3945"/>
        </w:tabs>
        <w:sectPr w:rsidR="00116C52">
          <w:pgSz w:w="11906" w:h="16838"/>
          <w:pgMar w:top="1440" w:right="1440" w:bottom="1440" w:left="1440" w:header="708" w:footer="708" w:gutter="0"/>
          <w:cols w:space="708"/>
          <w:docGrid w:linePitch="360"/>
        </w:sectPr>
      </w:pPr>
    </w:p>
    <w:p w:rsidR="00116C52" w:rsidRPr="00F040F8" w:rsidRDefault="00116C52" w:rsidP="00116C52">
      <w:pPr>
        <w:pStyle w:val="Heading1"/>
        <w:spacing w:before="0" w:line="360" w:lineRule="auto"/>
        <w:jc w:val="center"/>
        <w:rPr>
          <w:rFonts w:ascii="Times New Roman" w:hAnsi="Times New Roman"/>
          <w:color w:val="000000"/>
          <w:sz w:val="24"/>
          <w:szCs w:val="24"/>
        </w:rPr>
      </w:pPr>
      <w:bookmarkStart w:id="0" w:name="_Toc479491254"/>
      <w:bookmarkStart w:id="1" w:name="_Toc496774023"/>
      <w:r w:rsidRPr="00F040F8">
        <w:rPr>
          <w:rFonts w:ascii="Times New Roman" w:hAnsi="Times New Roman"/>
          <w:bCs w:val="0"/>
          <w:color w:val="000000"/>
          <w:sz w:val="24"/>
          <w:szCs w:val="24"/>
        </w:rPr>
        <w:lastRenderedPageBreak/>
        <w:t>HALAMAN PENGESAHAN</w:t>
      </w:r>
      <w:bookmarkEnd w:id="0"/>
      <w:bookmarkEnd w:id="1"/>
    </w:p>
    <w:p w:rsidR="00116C52" w:rsidRPr="004575DE" w:rsidRDefault="00116C52" w:rsidP="00116C52">
      <w:pPr>
        <w:spacing w:after="0" w:line="360" w:lineRule="auto"/>
        <w:jc w:val="center"/>
        <w:rPr>
          <w:rFonts w:ascii="Times New Roman" w:hAnsi="Times New Roman"/>
          <w:sz w:val="24"/>
          <w:szCs w:val="24"/>
        </w:rPr>
      </w:pPr>
    </w:p>
    <w:tbl>
      <w:tblPr>
        <w:tblW w:w="8789" w:type="dxa"/>
        <w:tblInd w:w="108" w:type="dxa"/>
        <w:tblLayout w:type="fixed"/>
        <w:tblLook w:val="00A0"/>
      </w:tblPr>
      <w:tblGrid>
        <w:gridCol w:w="426"/>
        <w:gridCol w:w="540"/>
        <w:gridCol w:w="2720"/>
        <w:gridCol w:w="284"/>
        <w:gridCol w:w="4819"/>
      </w:tblGrid>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1.</w:t>
            </w:r>
          </w:p>
        </w:tc>
        <w:tc>
          <w:tcPr>
            <w:tcW w:w="540" w:type="dxa"/>
          </w:tcPr>
          <w:p w:rsidR="00C42C21" w:rsidRPr="00F64CE8" w:rsidRDefault="00C42C21" w:rsidP="0036021C">
            <w:pPr>
              <w:pStyle w:val="NormalWeb"/>
              <w:spacing w:before="0" w:beforeAutospacing="0" w:after="0" w:afterAutospacing="0"/>
              <w:jc w:val="both"/>
            </w:pPr>
            <w:r w:rsidRPr="00F64CE8">
              <w:t>a.</w:t>
            </w:r>
          </w:p>
        </w:tc>
        <w:tc>
          <w:tcPr>
            <w:tcW w:w="2720" w:type="dxa"/>
          </w:tcPr>
          <w:p w:rsidR="00C42C21" w:rsidRPr="00F64CE8" w:rsidRDefault="00C42C21" w:rsidP="0036021C">
            <w:pPr>
              <w:pStyle w:val="NormalWeb"/>
              <w:spacing w:before="0" w:beforeAutospacing="0" w:after="0" w:afterAutospacing="0"/>
              <w:jc w:val="both"/>
            </w:pPr>
            <w:r w:rsidRPr="00F64CE8">
              <w:t>Judul pe</w:t>
            </w:r>
            <w:r>
              <w:t>ngabdian</w:t>
            </w:r>
          </w:p>
        </w:tc>
        <w:tc>
          <w:tcPr>
            <w:tcW w:w="284" w:type="dxa"/>
          </w:tcPr>
          <w:p w:rsidR="00C42C21" w:rsidRPr="00F64CE8" w:rsidRDefault="00C42C21" w:rsidP="0036021C">
            <w:pPr>
              <w:pStyle w:val="NormalWeb"/>
              <w:spacing w:before="0" w:beforeAutospacing="0" w:after="0" w:afterAutospacing="0"/>
              <w:jc w:val="both"/>
            </w:pPr>
            <w:r w:rsidRPr="00F64CE8">
              <w:t>:</w:t>
            </w: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p>
        </w:tc>
        <w:tc>
          <w:tcPr>
            <w:tcW w:w="540" w:type="dxa"/>
          </w:tcPr>
          <w:p w:rsidR="00C42C21" w:rsidRPr="00F64CE8" w:rsidRDefault="00C42C21" w:rsidP="0036021C">
            <w:pPr>
              <w:pStyle w:val="NormalWeb"/>
              <w:spacing w:before="0" w:beforeAutospacing="0" w:after="0" w:afterAutospacing="0"/>
              <w:jc w:val="both"/>
            </w:pPr>
            <w:r w:rsidRPr="00F64CE8">
              <w:t>b.</w:t>
            </w:r>
          </w:p>
        </w:tc>
        <w:tc>
          <w:tcPr>
            <w:tcW w:w="2720" w:type="dxa"/>
          </w:tcPr>
          <w:p w:rsidR="00C42C21" w:rsidRPr="00F64CE8" w:rsidRDefault="00C42C21" w:rsidP="0036021C">
            <w:pPr>
              <w:pStyle w:val="NormalWeb"/>
              <w:spacing w:before="0" w:beforeAutospacing="0" w:after="0" w:afterAutospacing="0"/>
              <w:jc w:val="both"/>
            </w:pPr>
            <w:r w:rsidRPr="00F64CE8">
              <w:t xml:space="preserve">Bidang </w:t>
            </w:r>
            <w:r>
              <w:t>Renstra</w:t>
            </w:r>
          </w:p>
        </w:tc>
        <w:tc>
          <w:tcPr>
            <w:tcW w:w="284" w:type="dxa"/>
          </w:tcPr>
          <w:p w:rsidR="00C42C21" w:rsidRPr="00F64CE8" w:rsidRDefault="00C42C21" w:rsidP="0036021C">
            <w:pPr>
              <w:pStyle w:val="NormalWeb"/>
              <w:spacing w:before="0" w:beforeAutospacing="0" w:after="0" w:afterAutospacing="0"/>
              <w:jc w:val="both"/>
            </w:pPr>
            <w:r w:rsidRPr="00F64CE8">
              <w:t>:</w:t>
            </w: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2.</w:t>
            </w:r>
          </w:p>
        </w:tc>
        <w:tc>
          <w:tcPr>
            <w:tcW w:w="3260" w:type="dxa"/>
            <w:gridSpan w:val="2"/>
          </w:tcPr>
          <w:p w:rsidR="00C42C21" w:rsidRPr="00F64CE8" w:rsidRDefault="00C42C21" w:rsidP="0036021C">
            <w:pPr>
              <w:pStyle w:val="NormalWeb"/>
              <w:spacing w:before="0" w:beforeAutospacing="0" w:after="0" w:afterAutospacing="0"/>
              <w:jc w:val="both"/>
            </w:pPr>
            <w:r w:rsidRPr="00F64CE8">
              <w:t>Ketua pe</w:t>
            </w:r>
            <w:r>
              <w:t>laksana</w:t>
            </w:r>
          </w:p>
          <w:p w:rsidR="00C42C21" w:rsidRPr="00F64CE8" w:rsidRDefault="00C42C21" w:rsidP="00B177F4">
            <w:pPr>
              <w:pStyle w:val="NormalWeb"/>
              <w:numPr>
                <w:ilvl w:val="0"/>
                <w:numId w:val="4"/>
              </w:numPr>
              <w:spacing w:before="0" w:beforeAutospacing="0" w:after="0" w:afterAutospacing="0"/>
              <w:ind w:left="318" w:hanging="318"/>
              <w:jc w:val="both"/>
            </w:pPr>
            <w:r w:rsidRPr="00F64CE8">
              <w:t>Nama lengkap dan gelar</w:t>
            </w:r>
          </w:p>
          <w:p w:rsidR="00C42C21" w:rsidRPr="00F64CE8" w:rsidRDefault="00C42C21" w:rsidP="00B177F4">
            <w:pPr>
              <w:pStyle w:val="NormalWeb"/>
              <w:numPr>
                <w:ilvl w:val="0"/>
                <w:numId w:val="4"/>
              </w:numPr>
              <w:spacing w:before="0" w:beforeAutospacing="0" w:after="0" w:afterAutospacing="0"/>
              <w:ind w:left="318" w:right="-108" w:hanging="318"/>
              <w:jc w:val="both"/>
            </w:pPr>
            <w:r w:rsidRPr="00F64CE8">
              <w:t>Jenis kelamin</w:t>
            </w:r>
          </w:p>
          <w:p w:rsidR="00C42C21" w:rsidRPr="00F64CE8" w:rsidRDefault="00C42C21" w:rsidP="00B177F4">
            <w:pPr>
              <w:pStyle w:val="NormalWeb"/>
              <w:numPr>
                <w:ilvl w:val="0"/>
                <w:numId w:val="4"/>
              </w:numPr>
              <w:spacing w:before="0" w:beforeAutospacing="0" w:after="0" w:afterAutospacing="0"/>
              <w:ind w:left="318" w:hanging="318"/>
              <w:jc w:val="both"/>
            </w:pPr>
            <w:r w:rsidRPr="00F64CE8">
              <w:t>Golongan/Pangkat/NIP/NIS</w:t>
            </w:r>
          </w:p>
          <w:p w:rsidR="00C42C21" w:rsidRPr="00F64CE8" w:rsidRDefault="00C42C21" w:rsidP="00B177F4">
            <w:pPr>
              <w:pStyle w:val="NormalWeb"/>
              <w:numPr>
                <w:ilvl w:val="0"/>
                <w:numId w:val="4"/>
              </w:numPr>
              <w:spacing w:before="0" w:beforeAutospacing="0" w:after="0" w:afterAutospacing="0"/>
              <w:ind w:left="318" w:hanging="318"/>
              <w:jc w:val="both"/>
            </w:pPr>
            <w:r w:rsidRPr="00F64CE8">
              <w:t>Jabatan fungsional</w:t>
            </w:r>
          </w:p>
          <w:p w:rsidR="00C42C21" w:rsidRPr="00F64CE8" w:rsidRDefault="00C42C21" w:rsidP="00B177F4">
            <w:pPr>
              <w:pStyle w:val="NormalWeb"/>
              <w:numPr>
                <w:ilvl w:val="0"/>
                <w:numId w:val="4"/>
              </w:numPr>
              <w:spacing w:before="0" w:beforeAutospacing="0" w:after="0" w:afterAutospacing="0"/>
              <w:ind w:left="318" w:hanging="318"/>
              <w:jc w:val="both"/>
            </w:pPr>
            <w:r w:rsidRPr="00F64CE8">
              <w:t>Fakultas/program studi</w:t>
            </w:r>
          </w:p>
        </w:tc>
        <w:tc>
          <w:tcPr>
            <w:tcW w:w="284"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p w:rsidR="00C42C21" w:rsidRPr="00425CA0" w:rsidRDefault="00C42C21" w:rsidP="0036021C">
            <w:pPr>
              <w:pStyle w:val="NormalWeb"/>
              <w:spacing w:before="0" w:beforeAutospacing="0" w:after="0" w:afterAutospacing="0"/>
              <w:jc w:val="both"/>
              <w:rPr>
                <w:sz w:val="10"/>
              </w:rPr>
            </w:pP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3.</w:t>
            </w:r>
          </w:p>
        </w:tc>
        <w:tc>
          <w:tcPr>
            <w:tcW w:w="3260" w:type="dxa"/>
            <w:gridSpan w:val="2"/>
          </w:tcPr>
          <w:p w:rsidR="00C42C21" w:rsidRPr="00F64CE8" w:rsidRDefault="00C42C21" w:rsidP="0036021C">
            <w:pPr>
              <w:pStyle w:val="NormalWeb"/>
              <w:spacing w:before="0" w:beforeAutospacing="0" w:after="0" w:afterAutospacing="0"/>
              <w:jc w:val="both"/>
            </w:pPr>
            <w:r w:rsidRPr="00F64CE8">
              <w:t xml:space="preserve">Alamat ketua </w:t>
            </w:r>
            <w:r>
              <w:t>pelaksana</w:t>
            </w:r>
          </w:p>
          <w:p w:rsidR="00C42C21" w:rsidRPr="00425CA0" w:rsidRDefault="00C42C21" w:rsidP="0036021C">
            <w:pPr>
              <w:pStyle w:val="NormalWeb"/>
              <w:spacing w:before="0" w:beforeAutospacing="0" w:after="0" w:afterAutospacing="0"/>
              <w:jc w:val="both"/>
              <w:rPr>
                <w:sz w:val="14"/>
              </w:rPr>
            </w:pPr>
          </w:p>
        </w:tc>
        <w:tc>
          <w:tcPr>
            <w:tcW w:w="284" w:type="dxa"/>
          </w:tcPr>
          <w:p w:rsidR="00C42C21" w:rsidRPr="00F64CE8" w:rsidRDefault="00C42C21" w:rsidP="0036021C">
            <w:pPr>
              <w:pStyle w:val="NormalWeb"/>
              <w:spacing w:before="0" w:beforeAutospacing="0" w:after="0" w:afterAutospacing="0"/>
              <w:jc w:val="both"/>
            </w:pPr>
            <w:r w:rsidRPr="00F64CE8">
              <w:t>:</w:t>
            </w: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4.</w:t>
            </w:r>
          </w:p>
        </w:tc>
        <w:tc>
          <w:tcPr>
            <w:tcW w:w="3260" w:type="dxa"/>
            <w:gridSpan w:val="2"/>
          </w:tcPr>
          <w:p w:rsidR="00C42C21" w:rsidRPr="00F64CE8" w:rsidRDefault="00C42C21" w:rsidP="0036021C">
            <w:pPr>
              <w:pStyle w:val="NormalWeb"/>
              <w:spacing w:before="0" w:beforeAutospacing="0" w:after="0" w:afterAutospacing="0"/>
              <w:jc w:val="both"/>
            </w:pPr>
            <w:r w:rsidRPr="00F64CE8">
              <w:t>Jumlah anggota pe</w:t>
            </w:r>
            <w:r>
              <w:t>laksana</w:t>
            </w:r>
          </w:p>
        </w:tc>
        <w:tc>
          <w:tcPr>
            <w:tcW w:w="284" w:type="dxa"/>
          </w:tcPr>
          <w:p w:rsidR="00C42C21" w:rsidRDefault="00C42C21" w:rsidP="0036021C">
            <w:pPr>
              <w:pStyle w:val="NormalWeb"/>
              <w:spacing w:before="0" w:beforeAutospacing="0" w:after="0" w:afterAutospacing="0"/>
              <w:jc w:val="both"/>
            </w:pPr>
            <w:r w:rsidRPr="00F64CE8">
              <w:t>:</w:t>
            </w:r>
          </w:p>
          <w:p w:rsidR="00C42C21" w:rsidRPr="00425CA0" w:rsidRDefault="00C42C21" w:rsidP="0036021C">
            <w:pPr>
              <w:pStyle w:val="NormalWeb"/>
              <w:spacing w:before="0" w:beforeAutospacing="0" w:after="0" w:afterAutospacing="0"/>
              <w:jc w:val="both"/>
              <w:rPr>
                <w:sz w:val="12"/>
              </w:rPr>
            </w:pPr>
          </w:p>
        </w:tc>
        <w:tc>
          <w:tcPr>
            <w:tcW w:w="4819" w:type="dxa"/>
          </w:tcPr>
          <w:p w:rsidR="00C42C21" w:rsidRPr="00F64CE8" w:rsidRDefault="00C42C21" w:rsidP="0036021C">
            <w:pPr>
              <w:pStyle w:val="NormalWeb"/>
              <w:spacing w:before="0" w:beforeAutospacing="0" w:after="0" w:afterAutospacing="0"/>
              <w:jc w:val="both"/>
            </w:pPr>
            <w:r w:rsidRPr="00F64CE8">
              <w:t>....................................orang</w:t>
            </w: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5.</w:t>
            </w:r>
          </w:p>
        </w:tc>
        <w:tc>
          <w:tcPr>
            <w:tcW w:w="3260" w:type="dxa"/>
            <w:gridSpan w:val="2"/>
          </w:tcPr>
          <w:p w:rsidR="00C42C21" w:rsidRPr="00F64CE8" w:rsidRDefault="00C42C21" w:rsidP="0036021C">
            <w:pPr>
              <w:pStyle w:val="NormalWeb"/>
              <w:spacing w:before="0" w:beforeAutospacing="0" w:after="0" w:afterAutospacing="0"/>
              <w:jc w:val="both"/>
            </w:pPr>
            <w:r>
              <w:t>Mahasiswa yahg dilibatkan</w:t>
            </w:r>
          </w:p>
        </w:tc>
        <w:tc>
          <w:tcPr>
            <w:tcW w:w="284" w:type="dxa"/>
          </w:tcPr>
          <w:p w:rsidR="00C42C21" w:rsidRDefault="00C42C21" w:rsidP="0036021C">
            <w:pPr>
              <w:pStyle w:val="NormalWeb"/>
              <w:spacing w:before="0" w:beforeAutospacing="0" w:after="0" w:afterAutospacing="0"/>
              <w:jc w:val="both"/>
            </w:pPr>
            <w:r>
              <w:t>:</w:t>
            </w:r>
          </w:p>
          <w:p w:rsidR="00C42C21" w:rsidRPr="00425CA0" w:rsidRDefault="00C42C21" w:rsidP="0036021C">
            <w:pPr>
              <w:pStyle w:val="NormalWeb"/>
              <w:spacing w:before="0" w:beforeAutospacing="0" w:after="0" w:afterAutospacing="0"/>
              <w:jc w:val="both"/>
              <w:rPr>
                <w:sz w:val="10"/>
              </w:rPr>
            </w:pP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6.</w:t>
            </w:r>
          </w:p>
        </w:tc>
        <w:tc>
          <w:tcPr>
            <w:tcW w:w="3260" w:type="dxa"/>
            <w:gridSpan w:val="2"/>
          </w:tcPr>
          <w:p w:rsidR="00C42C21" w:rsidRPr="00F64CE8" w:rsidRDefault="00C42C21" w:rsidP="0036021C">
            <w:pPr>
              <w:pStyle w:val="NormalWeb"/>
              <w:spacing w:before="0" w:beforeAutospacing="0" w:after="0" w:afterAutospacing="0"/>
              <w:jc w:val="both"/>
            </w:pPr>
            <w:r w:rsidRPr="00F64CE8">
              <w:t>Lokasi pe</w:t>
            </w:r>
            <w:r>
              <w:t>gabdian</w:t>
            </w:r>
          </w:p>
        </w:tc>
        <w:tc>
          <w:tcPr>
            <w:tcW w:w="284" w:type="dxa"/>
          </w:tcPr>
          <w:p w:rsidR="00C42C21" w:rsidRDefault="00C42C21" w:rsidP="0036021C">
            <w:pPr>
              <w:pStyle w:val="NormalWeb"/>
              <w:spacing w:before="0" w:beforeAutospacing="0" w:after="0" w:afterAutospacing="0"/>
              <w:jc w:val="both"/>
            </w:pPr>
            <w:r w:rsidRPr="00F64CE8">
              <w:t>:</w:t>
            </w:r>
          </w:p>
          <w:p w:rsidR="00C42C21" w:rsidRPr="00425CA0" w:rsidRDefault="00C42C21" w:rsidP="0036021C">
            <w:pPr>
              <w:pStyle w:val="NormalWeb"/>
              <w:spacing w:before="0" w:beforeAutospacing="0" w:after="0" w:afterAutospacing="0"/>
              <w:jc w:val="both"/>
              <w:rPr>
                <w:sz w:val="10"/>
              </w:rPr>
            </w:pP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7.</w:t>
            </w:r>
          </w:p>
        </w:tc>
        <w:tc>
          <w:tcPr>
            <w:tcW w:w="3260" w:type="dxa"/>
            <w:gridSpan w:val="2"/>
          </w:tcPr>
          <w:p w:rsidR="00C42C21" w:rsidRPr="00F64CE8" w:rsidRDefault="00C42C21" w:rsidP="0036021C">
            <w:pPr>
              <w:pStyle w:val="NormalWeb"/>
              <w:spacing w:before="0" w:beforeAutospacing="0" w:after="0" w:afterAutospacing="0"/>
              <w:jc w:val="both"/>
            </w:pPr>
            <w:r w:rsidRPr="00F64CE8">
              <w:t>Kerjasama dengan institusi lain</w:t>
            </w:r>
          </w:p>
          <w:p w:rsidR="00C42C21" w:rsidRPr="00F64CE8" w:rsidRDefault="00C42C21" w:rsidP="00B177F4">
            <w:pPr>
              <w:pStyle w:val="NormalWeb"/>
              <w:numPr>
                <w:ilvl w:val="0"/>
                <w:numId w:val="5"/>
              </w:numPr>
              <w:spacing w:before="0" w:beforeAutospacing="0" w:after="0" w:afterAutospacing="0"/>
              <w:ind w:left="318" w:hanging="318"/>
              <w:jc w:val="both"/>
            </w:pPr>
            <w:r w:rsidRPr="00F64CE8">
              <w:t>Nama institusi</w:t>
            </w:r>
          </w:p>
          <w:p w:rsidR="00C42C21" w:rsidRPr="00F64CE8" w:rsidRDefault="00C42C21" w:rsidP="00B177F4">
            <w:pPr>
              <w:pStyle w:val="NormalWeb"/>
              <w:numPr>
                <w:ilvl w:val="0"/>
                <w:numId w:val="5"/>
              </w:numPr>
              <w:spacing w:before="0" w:beforeAutospacing="0" w:after="0" w:afterAutospacing="0"/>
              <w:ind w:left="318" w:hanging="318"/>
              <w:jc w:val="both"/>
            </w:pPr>
            <w:r w:rsidRPr="00F64CE8">
              <w:t>Alamat</w:t>
            </w:r>
          </w:p>
          <w:p w:rsidR="00C42C21" w:rsidRPr="00F64CE8" w:rsidRDefault="00C42C21" w:rsidP="00B177F4">
            <w:pPr>
              <w:pStyle w:val="NormalWeb"/>
              <w:numPr>
                <w:ilvl w:val="0"/>
                <w:numId w:val="5"/>
              </w:numPr>
              <w:spacing w:before="0" w:beforeAutospacing="0" w:after="0" w:afterAutospacing="0"/>
              <w:ind w:left="318" w:hanging="318"/>
              <w:jc w:val="both"/>
            </w:pPr>
            <w:r w:rsidRPr="00F64CE8">
              <w:t>Telpon/fak/e-mail</w:t>
            </w:r>
          </w:p>
        </w:tc>
        <w:tc>
          <w:tcPr>
            <w:tcW w:w="284"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p w:rsidR="00C42C21" w:rsidRDefault="00C42C21" w:rsidP="0036021C">
            <w:pPr>
              <w:pStyle w:val="NormalWeb"/>
              <w:spacing w:before="0" w:beforeAutospacing="0" w:after="0" w:afterAutospacing="0"/>
              <w:jc w:val="both"/>
            </w:pPr>
            <w:r w:rsidRPr="00F64CE8">
              <w:t>:</w:t>
            </w:r>
          </w:p>
          <w:p w:rsidR="00C42C21" w:rsidRPr="00425CA0" w:rsidRDefault="00C42C21" w:rsidP="0036021C">
            <w:pPr>
              <w:pStyle w:val="NormalWeb"/>
              <w:spacing w:before="0" w:beforeAutospacing="0" w:after="0" w:afterAutospacing="0"/>
              <w:jc w:val="both"/>
              <w:rPr>
                <w:sz w:val="10"/>
              </w:rPr>
            </w:pPr>
          </w:p>
        </w:tc>
        <w:tc>
          <w:tcPr>
            <w:tcW w:w="4819" w:type="dxa"/>
          </w:tcPr>
          <w:p w:rsidR="00C42C21" w:rsidRPr="00F64CE8" w:rsidRDefault="00C42C21" w:rsidP="0036021C">
            <w:pPr>
              <w:pStyle w:val="NormalWeb"/>
              <w:spacing w:before="0" w:beforeAutospacing="0" w:after="0" w:afterAutospacing="0"/>
              <w:jc w:val="both"/>
            </w:pP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rsidRPr="00F64CE8">
              <w:t>8.</w:t>
            </w:r>
          </w:p>
        </w:tc>
        <w:tc>
          <w:tcPr>
            <w:tcW w:w="3260" w:type="dxa"/>
            <w:gridSpan w:val="2"/>
          </w:tcPr>
          <w:p w:rsidR="00C42C21" w:rsidRPr="00F64CE8" w:rsidRDefault="00C42C21" w:rsidP="0036021C">
            <w:pPr>
              <w:pStyle w:val="NormalWeb"/>
              <w:spacing w:before="0" w:beforeAutospacing="0" w:after="0" w:afterAutospacing="0"/>
              <w:jc w:val="both"/>
            </w:pPr>
            <w:r w:rsidRPr="00F64CE8">
              <w:t>Lama pen</w:t>
            </w:r>
            <w:r>
              <w:t>gabdian</w:t>
            </w:r>
          </w:p>
        </w:tc>
        <w:tc>
          <w:tcPr>
            <w:tcW w:w="284" w:type="dxa"/>
          </w:tcPr>
          <w:p w:rsidR="00C42C21" w:rsidRDefault="00C42C21" w:rsidP="0036021C">
            <w:pPr>
              <w:pStyle w:val="NormalWeb"/>
              <w:spacing w:before="0" w:beforeAutospacing="0" w:after="0" w:afterAutospacing="0"/>
              <w:jc w:val="both"/>
            </w:pPr>
            <w:r w:rsidRPr="00F64CE8">
              <w:t>:</w:t>
            </w:r>
          </w:p>
          <w:p w:rsidR="00C42C21" w:rsidRPr="00425CA0" w:rsidRDefault="00C42C21" w:rsidP="0036021C">
            <w:pPr>
              <w:pStyle w:val="NormalWeb"/>
              <w:spacing w:before="0" w:beforeAutospacing="0" w:after="0" w:afterAutospacing="0"/>
              <w:jc w:val="both"/>
              <w:rPr>
                <w:sz w:val="14"/>
              </w:rPr>
            </w:pPr>
          </w:p>
        </w:tc>
        <w:tc>
          <w:tcPr>
            <w:tcW w:w="4819" w:type="dxa"/>
          </w:tcPr>
          <w:p w:rsidR="00C42C21" w:rsidRPr="00F64CE8" w:rsidRDefault="00C42C21" w:rsidP="0036021C">
            <w:pPr>
              <w:pStyle w:val="NormalWeb"/>
              <w:spacing w:before="0" w:beforeAutospacing="0" w:after="0" w:afterAutospacing="0"/>
              <w:jc w:val="both"/>
            </w:pPr>
            <w:r w:rsidRPr="00F64CE8">
              <w:t>....................................bulan</w:t>
            </w: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r>
              <w:t>9.</w:t>
            </w:r>
          </w:p>
        </w:tc>
        <w:tc>
          <w:tcPr>
            <w:tcW w:w="3260" w:type="dxa"/>
            <w:gridSpan w:val="2"/>
          </w:tcPr>
          <w:p w:rsidR="00C42C21" w:rsidRPr="00F64CE8" w:rsidRDefault="00C42C21" w:rsidP="0036021C">
            <w:pPr>
              <w:pStyle w:val="NormalWeb"/>
              <w:spacing w:before="0" w:beforeAutospacing="0" w:after="0" w:afterAutospacing="0"/>
              <w:jc w:val="both"/>
            </w:pPr>
            <w:r w:rsidRPr="00F64CE8">
              <w:t>Biaya yang diperlukan</w:t>
            </w:r>
          </w:p>
          <w:p w:rsidR="00C42C21" w:rsidRPr="00F64CE8" w:rsidRDefault="00C42C21" w:rsidP="00B177F4">
            <w:pPr>
              <w:pStyle w:val="NormalWeb"/>
              <w:numPr>
                <w:ilvl w:val="0"/>
                <w:numId w:val="6"/>
              </w:numPr>
              <w:spacing w:before="0" w:beforeAutospacing="0" w:after="0" w:afterAutospacing="0"/>
              <w:ind w:left="318" w:hanging="284"/>
              <w:jc w:val="both"/>
            </w:pPr>
            <w:r w:rsidRPr="00F64CE8">
              <w:t>LP3M UMM</w:t>
            </w:r>
          </w:p>
          <w:p w:rsidR="00C42C21" w:rsidRPr="00F64CE8" w:rsidRDefault="00C42C21" w:rsidP="00B177F4">
            <w:pPr>
              <w:pStyle w:val="NormalWeb"/>
              <w:numPr>
                <w:ilvl w:val="0"/>
                <w:numId w:val="6"/>
              </w:numPr>
              <w:spacing w:before="0" w:beforeAutospacing="0" w:after="0" w:afterAutospacing="0"/>
              <w:ind w:left="318" w:hanging="284"/>
              <w:jc w:val="both"/>
            </w:pPr>
            <w:r w:rsidRPr="00F64CE8">
              <w:t>Sumber lain (sebutkan)</w:t>
            </w:r>
          </w:p>
        </w:tc>
        <w:tc>
          <w:tcPr>
            <w:tcW w:w="284"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w:t>
            </w:r>
          </w:p>
          <w:p w:rsidR="00C42C21" w:rsidRPr="00F64CE8" w:rsidRDefault="00C42C21" w:rsidP="0036021C">
            <w:pPr>
              <w:pStyle w:val="NormalWeb"/>
              <w:spacing w:before="0" w:beforeAutospacing="0" w:after="0" w:afterAutospacing="0"/>
              <w:jc w:val="both"/>
            </w:pPr>
            <w:r w:rsidRPr="00F64CE8">
              <w:t>:</w:t>
            </w:r>
          </w:p>
        </w:tc>
        <w:tc>
          <w:tcPr>
            <w:tcW w:w="4819"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Rp. .......................</w:t>
            </w:r>
          </w:p>
          <w:p w:rsidR="00C42C21" w:rsidRPr="00F64CE8" w:rsidRDefault="00C42C21" w:rsidP="0036021C">
            <w:pPr>
              <w:pStyle w:val="NormalWeb"/>
              <w:spacing w:before="0" w:beforeAutospacing="0" w:after="0" w:afterAutospacing="0"/>
              <w:jc w:val="both"/>
            </w:pPr>
            <w:r w:rsidRPr="00F64CE8">
              <w:t>Rp.........................</w:t>
            </w:r>
          </w:p>
        </w:tc>
      </w:tr>
      <w:tr w:rsidR="00C42C21" w:rsidRPr="00F64CE8" w:rsidTr="0036021C">
        <w:tc>
          <w:tcPr>
            <w:tcW w:w="426" w:type="dxa"/>
          </w:tcPr>
          <w:p w:rsidR="00C42C21" w:rsidRPr="00F64CE8" w:rsidRDefault="00C42C21" w:rsidP="0036021C">
            <w:pPr>
              <w:pStyle w:val="NormalWeb"/>
              <w:spacing w:before="0" w:beforeAutospacing="0" w:after="0" w:afterAutospacing="0"/>
              <w:jc w:val="both"/>
            </w:pPr>
          </w:p>
        </w:tc>
        <w:tc>
          <w:tcPr>
            <w:tcW w:w="3260" w:type="dxa"/>
            <w:gridSpan w:val="2"/>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JUMLAH</w:t>
            </w:r>
          </w:p>
        </w:tc>
        <w:tc>
          <w:tcPr>
            <w:tcW w:w="284"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w:t>
            </w:r>
          </w:p>
        </w:tc>
        <w:tc>
          <w:tcPr>
            <w:tcW w:w="4819" w:type="dxa"/>
          </w:tcPr>
          <w:p w:rsidR="00C42C21" w:rsidRPr="00F64CE8" w:rsidRDefault="00C42C21" w:rsidP="0036021C">
            <w:pPr>
              <w:pStyle w:val="NormalWeb"/>
              <w:spacing w:before="0" w:beforeAutospacing="0" w:after="0" w:afterAutospacing="0"/>
              <w:jc w:val="both"/>
            </w:pPr>
          </w:p>
          <w:p w:rsidR="00C42C21" w:rsidRPr="00F64CE8" w:rsidRDefault="00C42C21" w:rsidP="0036021C">
            <w:pPr>
              <w:pStyle w:val="NormalWeb"/>
              <w:spacing w:before="0" w:beforeAutospacing="0" w:after="0" w:afterAutospacing="0"/>
              <w:jc w:val="both"/>
            </w:pPr>
            <w:r w:rsidRPr="00F64CE8">
              <w:t>Rp.........................</w:t>
            </w:r>
          </w:p>
        </w:tc>
      </w:tr>
    </w:tbl>
    <w:p w:rsidR="00116C52" w:rsidRPr="00F64CE8" w:rsidRDefault="00116C52" w:rsidP="00116C52">
      <w:pPr>
        <w:pStyle w:val="NormalWeb"/>
        <w:spacing w:before="0" w:beforeAutospacing="0" w:after="0" w:afterAutospacing="0" w:line="360" w:lineRule="auto"/>
        <w:ind w:left="720"/>
        <w:jc w:val="both"/>
      </w:pPr>
    </w:p>
    <w:p w:rsidR="00116C52" w:rsidRPr="00F64CE8" w:rsidRDefault="00116C52" w:rsidP="00116C52">
      <w:pPr>
        <w:pStyle w:val="NormalWeb"/>
        <w:spacing w:before="0" w:beforeAutospacing="0" w:after="0" w:afterAutospacing="0"/>
        <w:ind w:left="5103"/>
        <w:jc w:val="both"/>
      </w:pPr>
      <w:r w:rsidRPr="00F64CE8">
        <w:t>Magelang, …………………..</w:t>
      </w:r>
    </w:p>
    <w:p w:rsidR="00116C52" w:rsidRPr="00F64CE8" w:rsidRDefault="00116C52" w:rsidP="00116C52">
      <w:pPr>
        <w:pStyle w:val="NormalWeb"/>
        <w:spacing w:before="0" w:beforeAutospacing="0" w:after="0" w:afterAutospacing="0"/>
        <w:ind w:left="5103"/>
        <w:jc w:val="both"/>
      </w:pPr>
      <w:r>
        <w:t xml:space="preserve"> </w:t>
      </w:r>
      <w:r w:rsidRPr="00F64CE8">
        <w:t>Ketua Peneliti</w:t>
      </w:r>
    </w:p>
    <w:p w:rsidR="00116C52" w:rsidRPr="00F64CE8" w:rsidRDefault="00116C52" w:rsidP="00116C52">
      <w:pPr>
        <w:pStyle w:val="NormalWeb"/>
        <w:spacing w:before="0" w:beforeAutospacing="0" w:after="0" w:afterAutospacing="0" w:line="360" w:lineRule="auto"/>
        <w:ind w:left="5103"/>
        <w:jc w:val="both"/>
      </w:pPr>
    </w:p>
    <w:p w:rsidR="00116C52" w:rsidRPr="00F64CE8" w:rsidRDefault="00116C52" w:rsidP="00116C52">
      <w:pPr>
        <w:pStyle w:val="NormalWeb"/>
        <w:spacing w:before="0" w:beforeAutospacing="0" w:after="0" w:afterAutospacing="0" w:line="360" w:lineRule="auto"/>
        <w:ind w:left="5103"/>
        <w:jc w:val="both"/>
      </w:pPr>
    </w:p>
    <w:p w:rsidR="00116C52" w:rsidRDefault="00116C52" w:rsidP="00116C52">
      <w:pPr>
        <w:pStyle w:val="NormalWeb"/>
        <w:spacing w:before="0" w:beforeAutospacing="0" w:after="0" w:afterAutospacing="0"/>
        <w:ind w:left="5103"/>
        <w:jc w:val="both"/>
      </w:pPr>
      <w:r>
        <w:t xml:space="preserve"> (                    )</w:t>
      </w:r>
      <w:r w:rsidRPr="00F64CE8">
        <w:tab/>
      </w:r>
    </w:p>
    <w:p w:rsidR="00116C52" w:rsidRPr="00F64CE8" w:rsidRDefault="00116C52" w:rsidP="00116C52">
      <w:pPr>
        <w:pStyle w:val="NormalWeb"/>
        <w:spacing w:before="0" w:beforeAutospacing="0" w:after="0" w:afterAutospacing="0"/>
        <w:ind w:left="5103"/>
        <w:jc w:val="both"/>
      </w:pPr>
      <w:r>
        <w:t>NIDN.....................</w:t>
      </w:r>
      <w:r w:rsidRPr="00F64CE8">
        <w:tab/>
      </w:r>
      <w:r w:rsidRPr="00F64CE8">
        <w:tab/>
      </w:r>
    </w:p>
    <w:p w:rsidR="00116C52" w:rsidRPr="00F64CE8" w:rsidRDefault="00116C52" w:rsidP="00116C52">
      <w:pPr>
        <w:tabs>
          <w:tab w:val="left" w:pos="1603"/>
        </w:tabs>
        <w:rPr>
          <w:rFonts w:ascii="Times New Roman" w:hAnsi="Times New Roman"/>
          <w:sz w:val="24"/>
          <w:szCs w:val="24"/>
        </w:rPr>
      </w:pPr>
    </w:p>
    <w:p w:rsidR="00116C52" w:rsidRPr="004575DE" w:rsidRDefault="00116C52" w:rsidP="00116C52">
      <w:pPr>
        <w:pStyle w:val="Default"/>
        <w:tabs>
          <w:tab w:val="center" w:pos="4111"/>
        </w:tabs>
      </w:pPr>
    </w:p>
    <w:p w:rsidR="007476F1" w:rsidRPr="00DD3484" w:rsidRDefault="007476F1" w:rsidP="007476F1">
      <w:pPr>
        <w:pStyle w:val="Default"/>
        <w:rPr>
          <w:b/>
          <w:bCs/>
          <w:color w:val="auto"/>
          <w:sz w:val="23"/>
          <w:szCs w:val="23"/>
          <w:lang w:val="id-ID"/>
        </w:rPr>
      </w:pPr>
    </w:p>
    <w:p w:rsidR="007476F1" w:rsidRPr="00DD3484" w:rsidRDefault="007476F1" w:rsidP="007476F1">
      <w:pPr>
        <w:pStyle w:val="Default"/>
        <w:rPr>
          <w:b/>
          <w:bCs/>
          <w:color w:val="auto"/>
          <w:sz w:val="23"/>
          <w:szCs w:val="23"/>
          <w:lang w:val="id-ID"/>
        </w:rPr>
      </w:pPr>
    </w:p>
    <w:p w:rsidR="007476F1" w:rsidRPr="00DD3484" w:rsidRDefault="007476F1" w:rsidP="007476F1">
      <w:pPr>
        <w:pStyle w:val="Default"/>
        <w:rPr>
          <w:b/>
          <w:bCs/>
          <w:color w:val="auto"/>
          <w:sz w:val="23"/>
          <w:szCs w:val="23"/>
          <w:lang w:val="id-ID"/>
        </w:rPr>
      </w:pPr>
    </w:p>
    <w:p w:rsidR="00116C52" w:rsidRDefault="00116C52" w:rsidP="006D59B4">
      <w:pPr>
        <w:pStyle w:val="Heading1"/>
        <w:spacing w:before="0"/>
        <w:jc w:val="center"/>
        <w:rPr>
          <w:rFonts w:ascii="Times New Roman" w:hAnsi="Times New Roman" w:cs="Times New Roman"/>
          <w:bCs w:val="0"/>
          <w:sz w:val="24"/>
          <w:szCs w:val="24"/>
        </w:rPr>
      </w:pPr>
      <w:bookmarkStart w:id="2" w:name="_Toc416333407"/>
    </w:p>
    <w:p w:rsidR="00C42C21" w:rsidRDefault="00C42C21" w:rsidP="006D59B4">
      <w:pPr>
        <w:pStyle w:val="Heading1"/>
        <w:spacing w:before="0"/>
        <w:jc w:val="center"/>
        <w:rPr>
          <w:rFonts w:ascii="Times New Roman" w:hAnsi="Times New Roman" w:cs="Times New Roman"/>
          <w:bCs w:val="0"/>
          <w:sz w:val="24"/>
          <w:szCs w:val="24"/>
        </w:rPr>
      </w:pPr>
    </w:p>
    <w:p w:rsidR="00731398" w:rsidRPr="00DD3484" w:rsidRDefault="00953885" w:rsidP="006D59B4">
      <w:pPr>
        <w:pStyle w:val="Heading1"/>
        <w:spacing w:before="0"/>
        <w:jc w:val="center"/>
        <w:rPr>
          <w:rFonts w:ascii="Times New Roman" w:hAnsi="Times New Roman" w:cs="Times New Roman"/>
          <w:bCs w:val="0"/>
          <w:sz w:val="24"/>
          <w:szCs w:val="24"/>
        </w:rPr>
      </w:pPr>
      <w:bookmarkStart w:id="3" w:name="_Toc496774024"/>
      <w:r w:rsidRPr="00DD3484">
        <w:rPr>
          <w:rFonts w:ascii="Times New Roman" w:hAnsi="Times New Roman" w:cs="Times New Roman"/>
          <w:bCs w:val="0"/>
          <w:sz w:val="24"/>
          <w:szCs w:val="24"/>
        </w:rPr>
        <w:lastRenderedPageBreak/>
        <w:t>DAFTAR ISI</w:t>
      </w:r>
      <w:bookmarkEnd w:id="2"/>
      <w:bookmarkEnd w:id="3"/>
    </w:p>
    <w:p w:rsidR="00E4561A" w:rsidRPr="00DD3484" w:rsidRDefault="00E4561A" w:rsidP="00E4561A"/>
    <w:p w:rsidR="00A46C47" w:rsidRDefault="00CF3B6C">
      <w:pPr>
        <w:pStyle w:val="TOC1"/>
        <w:rPr>
          <w:noProof/>
          <w:lang w:eastAsia="id-ID" w:bidi="ar-SA"/>
        </w:rPr>
      </w:pPr>
      <w:r w:rsidRPr="000F1C09">
        <w:rPr>
          <w:rStyle w:val="Heading1Char"/>
          <w:rFonts w:ascii="Times New Roman" w:hAnsi="Times New Roman" w:cs="Times New Roman"/>
          <w:sz w:val="24"/>
          <w:szCs w:val="24"/>
        </w:rPr>
        <w:fldChar w:fldCharType="begin"/>
      </w:r>
      <w:r w:rsidR="00E4561A" w:rsidRPr="000F1C09">
        <w:rPr>
          <w:rStyle w:val="Heading1Char"/>
          <w:rFonts w:ascii="Times New Roman" w:hAnsi="Times New Roman" w:cs="Times New Roman"/>
          <w:sz w:val="24"/>
          <w:szCs w:val="24"/>
        </w:rPr>
        <w:instrText xml:space="preserve"> TOC \o "1-2" \h \z \u </w:instrText>
      </w:r>
      <w:r w:rsidRPr="000F1C09">
        <w:rPr>
          <w:rStyle w:val="Heading1Char"/>
          <w:rFonts w:ascii="Times New Roman" w:hAnsi="Times New Roman" w:cs="Times New Roman"/>
          <w:sz w:val="24"/>
          <w:szCs w:val="24"/>
        </w:rPr>
        <w:fldChar w:fldCharType="separate"/>
      </w:r>
      <w:hyperlink w:anchor="_Toc496774023" w:history="1">
        <w:r w:rsidR="00A46C47" w:rsidRPr="001C7112">
          <w:rPr>
            <w:rStyle w:val="Hyperlink"/>
            <w:rFonts w:ascii="Times New Roman" w:hAnsi="Times New Roman"/>
            <w:noProof/>
          </w:rPr>
          <w:t>HALAMAN PENGESAHAN</w:t>
        </w:r>
        <w:r w:rsidR="00A46C47">
          <w:rPr>
            <w:noProof/>
            <w:webHidden/>
          </w:rPr>
          <w:tab/>
        </w:r>
        <w:r w:rsidR="00A46C47">
          <w:rPr>
            <w:noProof/>
            <w:webHidden/>
          </w:rPr>
          <w:fldChar w:fldCharType="begin"/>
        </w:r>
        <w:r w:rsidR="00A46C47">
          <w:rPr>
            <w:noProof/>
            <w:webHidden/>
          </w:rPr>
          <w:instrText xml:space="preserve"> PAGEREF _Toc496774023 \h </w:instrText>
        </w:r>
        <w:r w:rsidR="00A46C47">
          <w:rPr>
            <w:noProof/>
            <w:webHidden/>
          </w:rPr>
        </w:r>
        <w:r w:rsidR="00A46C47">
          <w:rPr>
            <w:noProof/>
            <w:webHidden/>
          </w:rPr>
          <w:fldChar w:fldCharType="separate"/>
        </w:r>
        <w:r w:rsidR="00A46C47">
          <w:rPr>
            <w:noProof/>
            <w:webHidden/>
          </w:rPr>
          <w:t>ii</w:t>
        </w:r>
        <w:r w:rsidR="00A46C47">
          <w:rPr>
            <w:noProof/>
            <w:webHidden/>
          </w:rPr>
          <w:fldChar w:fldCharType="end"/>
        </w:r>
      </w:hyperlink>
    </w:p>
    <w:p w:rsidR="00A46C47" w:rsidRDefault="00A46C47">
      <w:pPr>
        <w:pStyle w:val="TOC1"/>
        <w:rPr>
          <w:noProof/>
          <w:lang w:eastAsia="id-ID" w:bidi="ar-SA"/>
        </w:rPr>
      </w:pPr>
      <w:hyperlink w:anchor="_Toc496774024" w:history="1">
        <w:r w:rsidRPr="001C7112">
          <w:rPr>
            <w:rStyle w:val="Hyperlink"/>
            <w:rFonts w:ascii="Times New Roman" w:hAnsi="Times New Roman" w:cs="Times New Roman"/>
            <w:noProof/>
          </w:rPr>
          <w:t>DAFTAR ISI</w:t>
        </w:r>
        <w:r>
          <w:rPr>
            <w:noProof/>
            <w:webHidden/>
          </w:rPr>
          <w:tab/>
        </w:r>
        <w:r>
          <w:rPr>
            <w:noProof/>
            <w:webHidden/>
          </w:rPr>
          <w:fldChar w:fldCharType="begin"/>
        </w:r>
        <w:r>
          <w:rPr>
            <w:noProof/>
            <w:webHidden/>
          </w:rPr>
          <w:instrText xml:space="preserve"> PAGEREF _Toc496774024 \h </w:instrText>
        </w:r>
        <w:r>
          <w:rPr>
            <w:noProof/>
            <w:webHidden/>
          </w:rPr>
        </w:r>
        <w:r>
          <w:rPr>
            <w:noProof/>
            <w:webHidden/>
          </w:rPr>
          <w:fldChar w:fldCharType="separate"/>
        </w:r>
        <w:r>
          <w:rPr>
            <w:noProof/>
            <w:webHidden/>
          </w:rPr>
          <w:t>iii</w:t>
        </w:r>
        <w:r>
          <w:rPr>
            <w:noProof/>
            <w:webHidden/>
          </w:rPr>
          <w:fldChar w:fldCharType="end"/>
        </w:r>
      </w:hyperlink>
    </w:p>
    <w:p w:rsidR="00A46C47" w:rsidRDefault="00A46C47">
      <w:pPr>
        <w:pStyle w:val="TOC1"/>
        <w:rPr>
          <w:noProof/>
          <w:lang w:eastAsia="id-ID" w:bidi="ar-SA"/>
        </w:rPr>
      </w:pPr>
      <w:hyperlink w:anchor="_Toc496774025" w:history="1">
        <w:r w:rsidRPr="001C7112">
          <w:rPr>
            <w:rStyle w:val="Hyperlink"/>
            <w:rFonts w:ascii="Times New Roman" w:hAnsi="Times New Roman"/>
            <w:noProof/>
          </w:rPr>
          <w:t>RINGKASAN</w:t>
        </w:r>
        <w:r>
          <w:rPr>
            <w:noProof/>
            <w:webHidden/>
          </w:rPr>
          <w:tab/>
        </w:r>
        <w:r>
          <w:rPr>
            <w:noProof/>
            <w:webHidden/>
          </w:rPr>
          <w:fldChar w:fldCharType="begin"/>
        </w:r>
        <w:r>
          <w:rPr>
            <w:noProof/>
            <w:webHidden/>
          </w:rPr>
          <w:instrText xml:space="preserve"> PAGEREF _Toc496774025 \h </w:instrText>
        </w:r>
        <w:r>
          <w:rPr>
            <w:noProof/>
            <w:webHidden/>
          </w:rPr>
        </w:r>
        <w:r>
          <w:rPr>
            <w:noProof/>
            <w:webHidden/>
          </w:rPr>
          <w:fldChar w:fldCharType="separate"/>
        </w:r>
        <w:r>
          <w:rPr>
            <w:noProof/>
            <w:webHidden/>
          </w:rPr>
          <w:t>iv</w:t>
        </w:r>
        <w:r>
          <w:rPr>
            <w:noProof/>
            <w:webHidden/>
          </w:rPr>
          <w:fldChar w:fldCharType="end"/>
        </w:r>
      </w:hyperlink>
    </w:p>
    <w:p w:rsidR="00A46C47" w:rsidRDefault="00A46C47">
      <w:pPr>
        <w:pStyle w:val="TOC1"/>
        <w:rPr>
          <w:noProof/>
          <w:lang w:eastAsia="id-ID" w:bidi="ar-SA"/>
        </w:rPr>
      </w:pPr>
      <w:hyperlink w:anchor="_Toc496774026" w:history="1">
        <w:r w:rsidRPr="001C7112">
          <w:rPr>
            <w:rStyle w:val="Hyperlink"/>
            <w:rFonts w:ascii="Times New Roman" w:hAnsi="Times New Roman" w:cs="Times New Roman"/>
            <w:noProof/>
          </w:rPr>
          <w:t>BAB 1</w:t>
        </w:r>
        <w:r>
          <w:rPr>
            <w:noProof/>
            <w:lang w:eastAsia="id-ID" w:bidi="ar-SA"/>
          </w:rPr>
          <w:tab/>
        </w:r>
        <w:r w:rsidRPr="001C7112">
          <w:rPr>
            <w:rStyle w:val="Hyperlink"/>
            <w:rFonts w:ascii="Times New Roman" w:hAnsi="Times New Roman" w:cs="Times New Roman"/>
            <w:noProof/>
          </w:rPr>
          <w:t>PENDAHULUAN</w:t>
        </w:r>
        <w:r>
          <w:rPr>
            <w:noProof/>
            <w:webHidden/>
          </w:rPr>
          <w:tab/>
        </w:r>
        <w:r>
          <w:rPr>
            <w:noProof/>
            <w:webHidden/>
          </w:rPr>
          <w:fldChar w:fldCharType="begin"/>
        </w:r>
        <w:r>
          <w:rPr>
            <w:noProof/>
            <w:webHidden/>
          </w:rPr>
          <w:instrText xml:space="preserve"> PAGEREF _Toc496774026 \h </w:instrText>
        </w:r>
        <w:r>
          <w:rPr>
            <w:noProof/>
            <w:webHidden/>
          </w:rPr>
        </w:r>
        <w:r>
          <w:rPr>
            <w:noProof/>
            <w:webHidden/>
          </w:rPr>
          <w:fldChar w:fldCharType="separate"/>
        </w:r>
        <w:r>
          <w:rPr>
            <w:noProof/>
            <w:webHidden/>
          </w:rPr>
          <w:t>1</w:t>
        </w:r>
        <w:r>
          <w:rPr>
            <w:noProof/>
            <w:webHidden/>
          </w:rPr>
          <w:fldChar w:fldCharType="end"/>
        </w:r>
      </w:hyperlink>
    </w:p>
    <w:p w:rsidR="00A46C47" w:rsidRDefault="00A46C47">
      <w:pPr>
        <w:pStyle w:val="TOC2"/>
        <w:rPr>
          <w:noProof/>
          <w:lang w:eastAsia="id-ID" w:bidi="ar-SA"/>
        </w:rPr>
      </w:pPr>
      <w:hyperlink w:anchor="_Toc496774027" w:history="1">
        <w:r w:rsidRPr="001C7112">
          <w:rPr>
            <w:rStyle w:val="Hyperlink"/>
            <w:noProof/>
          </w:rPr>
          <w:t>1.1.</w:t>
        </w:r>
        <w:r>
          <w:rPr>
            <w:noProof/>
            <w:lang w:eastAsia="id-ID" w:bidi="ar-SA"/>
          </w:rPr>
          <w:tab/>
        </w:r>
        <w:r w:rsidRPr="001C7112">
          <w:rPr>
            <w:rStyle w:val="Hyperlink"/>
            <w:noProof/>
          </w:rPr>
          <w:t>Analisi situasi</w:t>
        </w:r>
        <w:r>
          <w:rPr>
            <w:noProof/>
            <w:webHidden/>
          </w:rPr>
          <w:tab/>
        </w:r>
        <w:r>
          <w:rPr>
            <w:noProof/>
            <w:webHidden/>
          </w:rPr>
          <w:fldChar w:fldCharType="begin"/>
        </w:r>
        <w:r>
          <w:rPr>
            <w:noProof/>
            <w:webHidden/>
          </w:rPr>
          <w:instrText xml:space="preserve"> PAGEREF _Toc496774027 \h </w:instrText>
        </w:r>
        <w:r>
          <w:rPr>
            <w:noProof/>
            <w:webHidden/>
          </w:rPr>
        </w:r>
        <w:r>
          <w:rPr>
            <w:noProof/>
            <w:webHidden/>
          </w:rPr>
          <w:fldChar w:fldCharType="separate"/>
        </w:r>
        <w:r>
          <w:rPr>
            <w:noProof/>
            <w:webHidden/>
          </w:rPr>
          <w:t>1</w:t>
        </w:r>
        <w:r>
          <w:rPr>
            <w:noProof/>
            <w:webHidden/>
          </w:rPr>
          <w:fldChar w:fldCharType="end"/>
        </w:r>
      </w:hyperlink>
    </w:p>
    <w:p w:rsidR="00A46C47" w:rsidRDefault="00A46C47">
      <w:pPr>
        <w:pStyle w:val="TOC2"/>
        <w:rPr>
          <w:noProof/>
          <w:lang w:eastAsia="id-ID" w:bidi="ar-SA"/>
        </w:rPr>
      </w:pPr>
      <w:hyperlink w:anchor="_Toc496774028" w:history="1">
        <w:r w:rsidRPr="001C7112">
          <w:rPr>
            <w:rStyle w:val="Hyperlink"/>
            <w:noProof/>
          </w:rPr>
          <w:t>1.2.</w:t>
        </w:r>
        <w:r>
          <w:rPr>
            <w:noProof/>
            <w:lang w:eastAsia="id-ID" w:bidi="ar-SA"/>
          </w:rPr>
          <w:tab/>
        </w:r>
        <w:r w:rsidRPr="001C7112">
          <w:rPr>
            <w:rStyle w:val="Hyperlink"/>
            <w:noProof/>
          </w:rPr>
          <w:t>Masalah mitra</w:t>
        </w:r>
        <w:r>
          <w:rPr>
            <w:noProof/>
            <w:webHidden/>
          </w:rPr>
          <w:tab/>
        </w:r>
        <w:r>
          <w:rPr>
            <w:noProof/>
            <w:webHidden/>
          </w:rPr>
          <w:fldChar w:fldCharType="begin"/>
        </w:r>
        <w:r>
          <w:rPr>
            <w:noProof/>
            <w:webHidden/>
          </w:rPr>
          <w:instrText xml:space="preserve"> PAGEREF _Toc496774028 \h </w:instrText>
        </w:r>
        <w:r>
          <w:rPr>
            <w:noProof/>
            <w:webHidden/>
          </w:rPr>
        </w:r>
        <w:r>
          <w:rPr>
            <w:noProof/>
            <w:webHidden/>
          </w:rPr>
          <w:fldChar w:fldCharType="separate"/>
        </w:r>
        <w:r>
          <w:rPr>
            <w:noProof/>
            <w:webHidden/>
          </w:rPr>
          <w:t>1</w:t>
        </w:r>
        <w:r>
          <w:rPr>
            <w:noProof/>
            <w:webHidden/>
          </w:rPr>
          <w:fldChar w:fldCharType="end"/>
        </w:r>
      </w:hyperlink>
    </w:p>
    <w:p w:rsidR="00A46C47" w:rsidRDefault="00A46C47">
      <w:pPr>
        <w:pStyle w:val="TOC2"/>
        <w:rPr>
          <w:noProof/>
          <w:lang w:eastAsia="id-ID" w:bidi="ar-SA"/>
        </w:rPr>
      </w:pPr>
      <w:hyperlink w:anchor="_Toc496774029" w:history="1">
        <w:r w:rsidRPr="001C7112">
          <w:rPr>
            <w:rStyle w:val="Hyperlink"/>
            <w:noProof/>
          </w:rPr>
          <w:t>1.3.</w:t>
        </w:r>
        <w:r>
          <w:rPr>
            <w:noProof/>
            <w:lang w:eastAsia="id-ID" w:bidi="ar-SA"/>
          </w:rPr>
          <w:tab/>
        </w:r>
        <w:r w:rsidRPr="001C7112">
          <w:rPr>
            <w:rStyle w:val="Hyperlink"/>
            <w:noProof/>
          </w:rPr>
          <w:t>Tujuan</w:t>
        </w:r>
        <w:r>
          <w:rPr>
            <w:noProof/>
            <w:webHidden/>
          </w:rPr>
          <w:tab/>
        </w:r>
        <w:r>
          <w:rPr>
            <w:noProof/>
            <w:webHidden/>
          </w:rPr>
          <w:fldChar w:fldCharType="begin"/>
        </w:r>
        <w:r>
          <w:rPr>
            <w:noProof/>
            <w:webHidden/>
          </w:rPr>
          <w:instrText xml:space="preserve"> PAGEREF _Toc496774029 \h </w:instrText>
        </w:r>
        <w:r>
          <w:rPr>
            <w:noProof/>
            <w:webHidden/>
          </w:rPr>
        </w:r>
        <w:r>
          <w:rPr>
            <w:noProof/>
            <w:webHidden/>
          </w:rPr>
          <w:fldChar w:fldCharType="separate"/>
        </w:r>
        <w:r>
          <w:rPr>
            <w:noProof/>
            <w:webHidden/>
          </w:rPr>
          <w:t>1</w:t>
        </w:r>
        <w:r>
          <w:rPr>
            <w:noProof/>
            <w:webHidden/>
          </w:rPr>
          <w:fldChar w:fldCharType="end"/>
        </w:r>
      </w:hyperlink>
    </w:p>
    <w:p w:rsidR="00A46C47" w:rsidRDefault="00A46C47">
      <w:pPr>
        <w:pStyle w:val="TOC1"/>
        <w:rPr>
          <w:noProof/>
          <w:lang w:eastAsia="id-ID" w:bidi="ar-SA"/>
        </w:rPr>
      </w:pPr>
      <w:hyperlink w:anchor="_Toc496774030" w:history="1">
        <w:r w:rsidRPr="001C7112">
          <w:rPr>
            <w:rStyle w:val="Hyperlink"/>
            <w:rFonts w:ascii="Times New Roman" w:hAnsi="Times New Roman"/>
            <w:noProof/>
          </w:rPr>
          <w:t>BAB 2</w:t>
        </w:r>
        <w:r>
          <w:rPr>
            <w:noProof/>
            <w:lang w:eastAsia="id-ID" w:bidi="ar-SA"/>
          </w:rPr>
          <w:tab/>
        </w:r>
        <w:r w:rsidRPr="001C7112">
          <w:rPr>
            <w:rStyle w:val="Hyperlink"/>
            <w:rFonts w:ascii="Times New Roman" w:hAnsi="Times New Roman"/>
            <w:noProof/>
          </w:rPr>
          <w:t xml:space="preserve">LUARAN </w:t>
        </w:r>
        <w:r w:rsidRPr="001C7112">
          <w:rPr>
            <w:rStyle w:val="Hyperlink"/>
            <w:rFonts w:ascii="Times New Roman" w:hAnsi="Times New Roman" w:cs="Times New Roman"/>
            <w:noProof/>
          </w:rPr>
          <w:t>DAN</w:t>
        </w:r>
        <w:r w:rsidRPr="001C7112">
          <w:rPr>
            <w:rStyle w:val="Hyperlink"/>
            <w:rFonts w:ascii="Times New Roman" w:hAnsi="Times New Roman"/>
            <w:noProof/>
          </w:rPr>
          <w:t xml:space="preserve"> MANFAAT</w:t>
        </w:r>
        <w:r>
          <w:rPr>
            <w:noProof/>
            <w:webHidden/>
          </w:rPr>
          <w:tab/>
        </w:r>
        <w:r>
          <w:rPr>
            <w:noProof/>
            <w:webHidden/>
          </w:rPr>
          <w:fldChar w:fldCharType="begin"/>
        </w:r>
        <w:r>
          <w:rPr>
            <w:noProof/>
            <w:webHidden/>
          </w:rPr>
          <w:instrText xml:space="preserve"> PAGEREF _Toc496774030 \h </w:instrText>
        </w:r>
        <w:r>
          <w:rPr>
            <w:noProof/>
            <w:webHidden/>
          </w:rPr>
        </w:r>
        <w:r>
          <w:rPr>
            <w:noProof/>
            <w:webHidden/>
          </w:rPr>
          <w:fldChar w:fldCharType="separate"/>
        </w:r>
        <w:r>
          <w:rPr>
            <w:noProof/>
            <w:webHidden/>
          </w:rPr>
          <w:t>2</w:t>
        </w:r>
        <w:r>
          <w:rPr>
            <w:noProof/>
            <w:webHidden/>
          </w:rPr>
          <w:fldChar w:fldCharType="end"/>
        </w:r>
      </w:hyperlink>
    </w:p>
    <w:p w:rsidR="00A46C47" w:rsidRDefault="00A46C47">
      <w:pPr>
        <w:pStyle w:val="TOC2"/>
        <w:rPr>
          <w:noProof/>
          <w:lang w:eastAsia="id-ID" w:bidi="ar-SA"/>
        </w:rPr>
      </w:pPr>
      <w:hyperlink w:anchor="_Toc496774031" w:history="1">
        <w:r w:rsidRPr="001C7112">
          <w:rPr>
            <w:rStyle w:val="Hyperlink"/>
            <w:noProof/>
          </w:rPr>
          <w:t>2.1.</w:t>
        </w:r>
        <w:r>
          <w:rPr>
            <w:noProof/>
            <w:lang w:eastAsia="id-ID" w:bidi="ar-SA"/>
          </w:rPr>
          <w:tab/>
        </w:r>
        <w:r w:rsidRPr="001C7112">
          <w:rPr>
            <w:rStyle w:val="Hyperlink"/>
            <w:noProof/>
          </w:rPr>
          <w:t>Luaran</w:t>
        </w:r>
        <w:r>
          <w:rPr>
            <w:noProof/>
            <w:webHidden/>
          </w:rPr>
          <w:tab/>
        </w:r>
        <w:r>
          <w:rPr>
            <w:noProof/>
            <w:webHidden/>
          </w:rPr>
          <w:fldChar w:fldCharType="begin"/>
        </w:r>
        <w:r>
          <w:rPr>
            <w:noProof/>
            <w:webHidden/>
          </w:rPr>
          <w:instrText xml:space="preserve"> PAGEREF _Toc496774031 \h </w:instrText>
        </w:r>
        <w:r>
          <w:rPr>
            <w:noProof/>
            <w:webHidden/>
          </w:rPr>
        </w:r>
        <w:r>
          <w:rPr>
            <w:noProof/>
            <w:webHidden/>
          </w:rPr>
          <w:fldChar w:fldCharType="separate"/>
        </w:r>
        <w:r>
          <w:rPr>
            <w:noProof/>
            <w:webHidden/>
          </w:rPr>
          <w:t>2</w:t>
        </w:r>
        <w:r>
          <w:rPr>
            <w:noProof/>
            <w:webHidden/>
          </w:rPr>
          <w:fldChar w:fldCharType="end"/>
        </w:r>
      </w:hyperlink>
    </w:p>
    <w:p w:rsidR="00A46C47" w:rsidRDefault="00A46C47">
      <w:pPr>
        <w:pStyle w:val="TOC2"/>
        <w:rPr>
          <w:noProof/>
          <w:lang w:eastAsia="id-ID" w:bidi="ar-SA"/>
        </w:rPr>
      </w:pPr>
      <w:hyperlink w:anchor="_Toc496774032" w:history="1">
        <w:r w:rsidRPr="001C7112">
          <w:rPr>
            <w:rStyle w:val="Hyperlink"/>
            <w:noProof/>
          </w:rPr>
          <w:t>2.2.</w:t>
        </w:r>
        <w:r>
          <w:rPr>
            <w:noProof/>
            <w:lang w:eastAsia="id-ID" w:bidi="ar-SA"/>
          </w:rPr>
          <w:tab/>
        </w:r>
        <w:r w:rsidRPr="001C7112">
          <w:rPr>
            <w:rStyle w:val="Hyperlink"/>
            <w:noProof/>
          </w:rPr>
          <w:t>Manfaat</w:t>
        </w:r>
        <w:r>
          <w:rPr>
            <w:noProof/>
            <w:webHidden/>
          </w:rPr>
          <w:tab/>
        </w:r>
        <w:r>
          <w:rPr>
            <w:noProof/>
            <w:webHidden/>
          </w:rPr>
          <w:fldChar w:fldCharType="begin"/>
        </w:r>
        <w:r>
          <w:rPr>
            <w:noProof/>
            <w:webHidden/>
          </w:rPr>
          <w:instrText xml:space="preserve"> PAGEREF _Toc496774032 \h </w:instrText>
        </w:r>
        <w:r>
          <w:rPr>
            <w:noProof/>
            <w:webHidden/>
          </w:rPr>
        </w:r>
        <w:r>
          <w:rPr>
            <w:noProof/>
            <w:webHidden/>
          </w:rPr>
          <w:fldChar w:fldCharType="separate"/>
        </w:r>
        <w:r>
          <w:rPr>
            <w:noProof/>
            <w:webHidden/>
          </w:rPr>
          <w:t>2</w:t>
        </w:r>
        <w:r>
          <w:rPr>
            <w:noProof/>
            <w:webHidden/>
          </w:rPr>
          <w:fldChar w:fldCharType="end"/>
        </w:r>
      </w:hyperlink>
    </w:p>
    <w:p w:rsidR="00A46C47" w:rsidRDefault="00A46C47">
      <w:pPr>
        <w:pStyle w:val="TOC1"/>
        <w:rPr>
          <w:noProof/>
          <w:lang w:eastAsia="id-ID" w:bidi="ar-SA"/>
        </w:rPr>
      </w:pPr>
      <w:hyperlink w:anchor="_Toc496774033" w:history="1">
        <w:r w:rsidRPr="001C7112">
          <w:rPr>
            <w:rStyle w:val="Hyperlink"/>
            <w:rFonts w:ascii="Times New Roman" w:hAnsi="Times New Roman" w:cs="Times New Roman"/>
            <w:noProof/>
          </w:rPr>
          <w:t>BAB 3</w:t>
        </w:r>
        <w:r>
          <w:rPr>
            <w:noProof/>
            <w:lang w:eastAsia="id-ID" w:bidi="ar-SA"/>
          </w:rPr>
          <w:tab/>
        </w:r>
        <w:r w:rsidRPr="001C7112">
          <w:rPr>
            <w:rStyle w:val="Hyperlink"/>
            <w:rFonts w:ascii="Times New Roman" w:hAnsi="Times New Roman" w:cs="Times New Roman"/>
            <w:noProof/>
          </w:rPr>
          <w:t>METODE</w:t>
        </w:r>
        <w:r>
          <w:rPr>
            <w:noProof/>
            <w:webHidden/>
          </w:rPr>
          <w:tab/>
        </w:r>
        <w:r>
          <w:rPr>
            <w:noProof/>
            <w:webHidden/>
          </w:rPr>
          <w:fldChar w:fldCharType="begin"/>
        </w:r>
        <w:r>
          <w:rPr>
            <w:noProof/>
            <w:webHidden/>
          </w:rPr>
          <w:instrText xml:space="preserve"> PAGEREF _Toc496774033 \h </w:instrText>
        </w:r>
        <w:r>
          <w:rPr>
            <w:noProof/>
            <w:webHidden/>
          </w:rPr>
        </w:r>
        <w:r>
          <w:rPr>
            <w:noProof/>
            <w:webHidden/>
          </w:rPr>
          <w:fldChar w:fldCharType="separate"/>
        </w:r>
        <w:r>
          <w:rPr>
            <w:noProof/>
            <w:webHidden/>
          </w:rPr>
          <w:t>3</w:t>
        </w:r>
        <w:r>
          <w:rPr>
            <w:noProof/>
            <w:webHidden/>
          </w:rPr>
          <w:fldChar w:fldCharType="end"/>
        </w:r>
      </w:hyperlink>
    </w:p>
    <w:p w:rsidR="00A46C47" w:rsidRDefault="00A46C47">
      <w:pPr>
        <w:pStyle w:val="TOC1"/>
        <w:rPr>
          <w:noProof/>
          <w:lang w:eastAsia="id-ID" w:bidi="ar-SA"/>
        </w:rPr>
      </w:pPr>
      <w:hyperlink w:anchor="_Toc496774034" w:history="1">
        <w:r w:rsidRPr="001C7112">
          <w:rPr>
            <w:rStyle w:val="Hyperlink"/>
            <w:rFonts w:ascii="Times New Roman" w:hAnsi="Times New Roman" w:cs="Times New Roman"/>
            <w:noProof/>
          </w:rPr>
          <w:t>BAB 4</w:t>
        </w:r>
        <w:r>
          <w:rPr>
            <w:noProof/>
            <w:lang w:eastAsia="id-ID" w:bidi="ar-SA"/>
          </w:rPr>
          <w:tab/>
        </w:r>
        <w:r w:rsidRPr="001C7112">
          <w:rPr>
            <w:rStyle w:val="Hyperlink"/>
            <w:rFonts w:ascii="Times New Roman" w:hAnsi="Times New Roman" w:cs="Times New Roman"/>
            <w:noProof/>
          </w:rPr>
          <w:t>HASIL DAN LUARAN YANG DICAPAI</w:t>
        </w:r>
        <w:r>
          <w:rPr>
            <w:noProof/>
            <w:webHidden/>
          </w:rPr>
          <w:tab/>
        </w:r>
        <w:r>
          <w:rPr>
            <w:noProof/>
            <w:webHidden/>
          </w:rPr>
          <w:fldChar w:fldCharType="begin"/>
        </w:r>
        <w:r>
          <w:rPr>
            <w:noProof/>
            <w:webHidden/>
          </w:rPr>
          <w:instrText xml:space="preserve"> PAGEREF _Toc496774034 \h </w:instrText>
        </w:r>
        <w:r>
          <w:rPr>
            <w:noProof/>
            <w:webHidden/>
          </w:rPr>
        </w:r>
        <w:r>
          <w:rPr>
            <w:noProof/>
            <w:webHidden/>
          </w:rPr>
          <w:fldChar w:fldCharType="separate"/>
        </w:r>
        <w:r>
          <w:rPr>
            <w:noProof/>
            <w:webHidden/>
          </w:rPr>
          <w:t>4</w:t>
        </w:r>
        <w:r>
          <w:rPr>
            <w:noProof/>
            <w:webHidden/>
          </w:rPr>
          <w:fldChar w:fldCharType="end"/>
        </w:r>
      </w:hyperlink>
    </w:p>
    <w:p w:rsidR="00A46C47" w:rsidRDefault="00A46C47">
      <w:pPr>
        <w:pStyle w:val="TOC2"/>
        <w:rPr>
          <w:noProof/>
          <w:lang w:eastAsia="id-ID" w:bidi="ar-SA"/>
        </w:rPr>
      </w:pPr>
      <w:hyperlink w:anchor="_Toc496774035" w:history="1">
        <w:r w:rsidRPr="001C7112">
          <w:rPr>
            <w:rStyle w:val="Hyperlink"/>
            <w:rFonts w:ascii="Times New Roman" w:hAnsi="Times New Roman" w:cs="Times New Roman"/>
            <w:noProof/>
          </w:rPr>
          <w:t>4.1.</w:t>
        </w:r>
        <w:r>
          <w:rPr>
            <w:noProof/>
            <w:lang w:eastAsia="id-ID" w:bidi="ar-SA"/>
          </w:rPr>
          <w:tab/>
        </w:r>
        <w:r w:rsidRPr="001C7112">
          <w:rPr>
            <w:rStyle w:val="Hyperlink"/>
            <w:rFonts w:ascii="Times New Roman" w:hAnsi="Times New Roman" w:cs="Times New Roman"/>
            <w:noProof/>
          </w:rPr>
          <w:t>Hasil PKU</w:t>
        </w:r>
        <w:r>
          <w:rPr>
            <w:noProof/>
            <w:webHidden/>
          </w:rPr>
          <w:tab/>
        </w:r>
        <w:r>
          <w:rPr>
            <w:noProof/>
            <w:webHidden/>
          </w:rPr>
          <w:fldChar w:fldCharType="begin"/>
        </w:r>
        <w:r>
          <w:rPr>
            <w:noProof/>
            <w:webHidden/>
          </w:rPr>
          <w:instrText xml:space="preserve"> PAGEREF _Toc496774035 \h </w:instrText>
        </w:r>
        <w:r>
          <w:rPr>
            <w:noProof/>
            <w:webHidden/>
          </w:rPr>
        </w:r>
        <w:r>
          <w:rPr>
            <w:noProof/>
            <w:webHidden/>
          </w:rPr>
          <w:fldChar w:fldCharType="separate"/>
        </w:r>
        <w:r>
          <w:rPr>
            <w:noProof/>
            <w:webHidden/>
          </w:rPr>
          <w:t>4</w:t>
        </w:r>
        <w:r>
          <w:rPr>
            <w:noProof/>
            <w:webHidden/>
          </w:rPr>
          <w:fldChar w:fldCharType="end"/>
        </w:r>
      </w:hyperlink>
    </w:p>
    <w:p w:rsidR="00A46C47" w:rsidRDefault="00A46C47">
      <w:pPr>
        <w:pStyle w:val="TOC2"/>
        <w:rPr>
          <w:noProof/>
          <w:lang w:eastAsia="id-ID" w:bidi="ar-SA"/>
        </w:rPr>
      </w:pPr>
      <w:hyperlink w:anchor="_Toc496774036" w:history="1">
        <w:r w:rsidRPr="001C7112">
          <w:rPr>
            <w:rStyle w:val="Hyperlink"/>
            <w:rFonts w:ascii="Times New Roman" w:hAnsi="Times New Roman" w:cs="Times New Roman"/>
            <w:noProof/>
          </w:rPr>
          <w:t>4.2.</w:t>
        </w:r>
        <w:r>
          <w:rPr>
            <w:noProof/>
            <w:lang w:eastAsia="id-ID" w:bidi="ar-SA"/>
          </w:rPr>
          <w:tab/>
        </w:r>
        <w:r w:rsidRPr="001C7112">
          <w:rPr>
            <w:rStyle w:val="Hyperlink"/>
            <w:rFonts w:ascii="Times New Roman" w:hAnsi="Times New Roman" w:cs="Times New Roman"/>
            <w:noProof/>
          </w:rPr>
          <w:t>Luaran</w:t>
        </w:r>
        <w:r>
          <w:rPr>
            <w:noProof/>
            <w:webHidden/>
          </w:rPr>
          <w:tab/>
        </w:r>
        <w:r>
          <w:rPr>
            <w:noProof/>
            <w:webHidden/>
          </w:rPr>
          <w:fldChar w:fldCharType="begin"/>
        </w:r>
        <w:r>
          <w:rPr>
            <w:noProof/>
            <w:webHidden/>
          </w:rPr>
          <w:instrText xml:space="preserve"> PAGEREF _Toc496774036 \h </w:instrText>
        </w:r>
        <w:r>
          <w:rPr>
            <w:noProof/>
            <w:webHidden/>
          </w:rPr>
        </w:r>
        <w:r>
          <w:rPr>
            <w:noProof/>
            <w:webHidden/>
          </w:rPr>
          <w:fldChar w:fldCharType="separate"/>
        </w:r>
        <w:r>
          <w:rPr>
            <w:noProof/>
            <w:webHidden/>
          </w:rPr>
          <w:t>4</w:t>
        </w:r>
        <w:r>
          <w:rPr>
            <w:noProof/>
            <w:webHidden/>
          </w:rPr>
          <w:fldChar w:fldCharType="end"/>
        </w:r>
      </w:hyperlink>
    </w:p>
    <w:p w:rsidR="00A46C47" w:rsidRDefault="00A46C47">
      <w:pPr>
        <w:pStyle w:val="TOC1"/>
        <w:rPr>
          <w:noProof/>
          <w:lang w:eastAsia="id-ID" w:bidi="ar-SA"/>
        </w:rPr>
      </w:pPr>
      <w:hyperlink w:anchor="_Toc496774037" w:history="1">
        <w:r w:rsidRPr="001C7112">
          <w:rPr>
            <w:rStyle w:val="Hyperlink"/>
            <w:rFonts w:ascii="Times New Roman" w:hAnsi="Times New Roman" w:cs="Times New Roman"/>
            <w:noProof/>
          </w:rPr>
          <w:t>BAB 5</w:t>
        </w:r>
        <w:r>
          <w:rPr>
            <w:noProof/>
            <w:lang w:eastAsia="id-ID" w:bidi="ar-SA"/>
          </w:rPr>
          <w:tab/>
        </w:r>
        <w:r w:rsidRPr="001C7112">
          <w:rPr>
            <w:rStyle w:val="Hyperlink"/>
            <w:rFonts w:ascii="Times New Roman" w:hAnsi="Times New Roman" w:cs="Times New Roman"/>
            <w:noProof/>
          </w:rPr>
          <w:t>RENCANA TAHAPAN BERIKUTNYA</w:t>
        </w:r>
        <w:r>
          <w:rPr>
            <w:noProof/>
            <w:webHidden/>
          </w:rPr>
          <w:tab/>
        </w:r>
        <w:r>
          <w:rPr>
            <w:noProof/>
            <w:webHidden/>
          </w:rPr>
          <w:fldChar w:fldCharType="begin"/>
        </w:r>
        <w:r>
          <w:rPr>
            <w:noProof/>
            <w:webHidden/>
          </w:rPr>
          <w:instrText xml:space="preserve"> PAGEREF _Toc496774037 \h </w:instrText>
        </w:r>
        <w:r>
          <w:rPr>
            <w:noProof/>
            <w:webHidden/>
          </w:rPr>
        </w:r>
        <w:r>
          <w:rPr>
            <w:noProof/>
            <w:webHidden/>
          </w:rPr>
          <w:fldChar w:fldCharType="separate"/>
        </w:r>
        <w:r>
          <w:rPr>
            <w:noProof/>
            <w:webHidden/>
          </w:rPr>
          <w:t>5</w:t>
        </w:r>
        <w:r>
          <w:rPr>
            <w:noProof/>
            <w:webHidden/>
          </w:rPr>
          <w:fldChar w:fldCharType="end"/>
        </w:r>
      </w:hyperlink>
    </w:p>
    <w:p w:rsidR="00A46C47" w:rsidRDefault="00A46C47">
      <w:pPr>
        <w:pStyle w:val="TOC1"/>
        <w:rPr>
          <w:noProof/>
          <w:lang w:eastAsia="id-ID" w:bidi="ar-SA"/>
        </w:rPr>
      </w:pPr>
      <w:hyperlink w:anchor="_Toc496774038" w:history="1">
        <w:r w:rsidRPr="001C7112">
          <w:rPr>
            <w:rStyle w:val="Hyperlink"/>
            <w:rFonts w:ascii="Times New Roman" w:hAnsi="Times New Roman" w:cs="Times New Roman"/>
            <w:noProof/>
          </w:rPr>
          <w:t>BAB 6</w:t>
        </w:r>
        <w:r>
          <w:rPr>
            <w:noProof/>
            <w:lang w:eastAsia="id-ID" w:bidi="ar-SA"/>
          </w:rPr>
          <w:tab/>
        </w:r>
        <w:r w:rsidRPr="001C7112">
          <w:rPr>
            <w:rStyle w:val="Hyperlink"/>
            <w:rFonts w:ascii="Times New Roman" w:hAnsi="Times New Roman" w:cs="Times New Roman"/>
            <w:noProof/>
          </w:rPr>
          <w:t>KESIMPULAN</w:t>
        </w:r>
        <w:r>
          <w:rPr>
            <w:noProof/>
            <w:webHidden/>
          </w:rPr>
          <w:tab/>
        </w:r>
        <w:r>
          <w:rPr>
            <w:noProof/>
            <w:webHidden/>
          </w:rPr>
          <w:fldChar w:fldCharType="begin"/>
        </w:r>
        <w:r>
          <w:rPr>
            <w:noProof/>
            <w:webHidden/>
          </w:rPr>
          <w:instrText xml:space="preserve"> PAGEREF _Toc496774038 \h </w:instrText>
        </w:r>
        <w:r>
          <w:rPr>
            <w:noProof/>
            <w:webHidden/>
          </w:rPr>
        </w:r>
        <w:r>
          <w:rPr>
            <w:noProof/>
            <w:webHidden/>
          </w:rPr>
          <w:fldChar w:fldCharType="separate"/>
        </w:r>
        <w:r>
          <w:rPr>
            <w:noProof/>
            <w:webHidden/>
          </w:rPr>
          <w:t>6</w:t>
        </w:r>
        <w:r>
          <w:rPr>
            <w:noProof/>
            <w:webHidden/>
          </w:rPr>
          <w:fldChar w:fldCharType="end"/>
        </w:r>
      </w:hyperlink>
    </w:p>
    <w:p w:rsidR="00A46C47" w:rsidRDefault="00A46C47">
      <w:pPr>
        <w:pStyle w:val="TOC1"/>
        <w:rPr>
          <w:noProof/>
          <w:lang w:eastAsia="id-ID" w:bidi="ar-SA"/>
        </w:rPr>
      </w:pPr>
      <w:hyperlink w:anchor="_Toc496774039" w:history="1">
        <w:r w:rsidRPr="001C7112">
          <w:rPr>
            <w:rStyle w:val="Hyperlink"/>
            <w:rFonts w:ascii="Times New Roman" w:hAnsi="Times New Roman" w:cs="Times New Roman"/>
            <w:noProof/>
          </w:rPr>
          <w:t>DAFTAR PUSTAKA (JIKA ADA)</w:t>
        </w:r>
        <w:r>
          <w:rPr>
            <w:noProof/>
            <w:webHidden/>
          </w:rPr>
          <w:tab/>
        </w:r>
        <w:r>
          <w:rPr>
            <w:noProof/>
            <w:webHidden/>
          </w:rPr>
          <w:fldChar w:fldCharType="begin"/>
        </w:r>
        <w:r>
          <w:rPr>
            <w:noProof/>
            <w:webHidden/>
          </w:rPr>
          <w:instrText xml:space="preserve"> PAGEREF _Toc496774039 \h </w:instrText>
        </w:r>
        <w:r>
          <w:rPr>
            <w:noProof/>
            <w:webHidden/>
          </w:rPr>
        </w:r>
        <w:r>
          <w:rPr>
            <w:noProof/>
            <w:webHidden/>
          </w:rPr>
          <w:fldChar w:fldCharType="separate"/>
        </w:r>
        <w:r>
          <w:rPr>
            <w:noProof/>
            <w:webHidden/>
          </w:rPr>
          <w:t>7</w:t>
        </w:r>
        <w:r>
          <w:rPr>
            <w:noProof/>
            <w:webHidden/>
          </w:rPr>
          <w:fldChar w:fldCharType="end"/>
        </w:r>
      </w:hyperlink>
    </w:p>
    <w:p w:rsidR="00E263A0" w:rsidRPr="008D6FD2" w:rsidRDefault="00CF3B6C" w:rsidP="008D6FD2">
      <w:pPr>
        <w:spacing w:after="0"/>
        <w:rPr>
          <w:rFonts w:ascii="Times New Roman" w:hAnsi="Times New Roman" w:cs="Times New Roman"/>
          <w:sz w:val="24"/>
          <w:szCs w:val="24"/>
        </w:rPr>
      </w:pPr>
      <w:r w:rsidRPr="000F1C09">
        <w:rPr>
          <w:rStyle w:val="Heading1Char"/>
          <w:rFonts w:ascii="Times New Roman" w:hAnsi="Times New Roman" w:cs="Times New Roman"/>
          <w:sz w:val="24"/>
          <w:szCs w:val="24"/>
        </w:rPr>
        <w:fldChar w:fldCharType="end"/>
      </w:r>
      <w:r w:rsidR="00AD6E12" w:rsidRPr="008D6FD2">
        <w:rPr>
          <w:rStyle w:val="Heading1Char"/>
          <w:rFonts w:ascii="Times New Roman" w:hAnsi="Times New Roman" w:cs="Times New Roman"/>
          <w:sz w:val="24"/>
          <w:szCs w:val="24"/>
        </w:rPr>
        <w:br w:type="page"/>
      </w:r>
    </w:p>
    <w:p w:rsidR="00116C52" w:rsidRPr="00DD15BD" w:rsidRDefault="00116C52" w:rsidP="00116C52">
      <w:pPr>
        <w:pStyle w:val="Heading1"/>
        <w:spacing w:before="0"/>
        <w:jc w:val="center"/>
        <w:rPr>
          <w:rFonts w:ascii="Times New Roman" w:hAnsi="Times New Roman"/>
          <w:color w:val="000000"/>
          <w:sz w:val="24"/>
          <w:szCs w:val="24"/>
        </w:rPr>
      </w:pPr>
      <w:bookmarkStart w:id="4" w:name="_Toc479491256"/>
      <w:bookmarkStart w:id="5" w:name="_Toc496774025"/>
      <w:r w:rsidRPr="00DD15BD">
        <w:rPr>
          <w:rFonts w:ascii="Times New Roman" w:hAnsi="Times New Roman"/>
          <w:color w:val="000000"/>
          <w:sz w:val="24"/>
          <w:szCs w:val="24"/>
        </w:rPr>
        <w:lastRenderedPageBreak/>
        <w:t>RINGKASAN</w:t>
      </w:r>
      <w:bookmarkEnd w:id="4"/>
      <w:bookmarkEnd w:id="5"/>
    </w:p>
    <w:p w:rsidR="00116C52" w:rsidRDefault="00116C52" w:rsidP="00116C52">
      <w:pPr>
        <w:spacing w:after="0"/>
        <w:rPr>
          <w:rFonts w:ascii="Times New Roman" w:hAnsi="Times New Roman"/>
          <w:strike/>
          <w:sz w:val="24"/>
          <w:szCs w:val="24"/>
          <w:lang w:val="en-US"/>
        </w:rPr>
      </w:pPr>
    </w:p>
    <w:p w:rsidR="00116C52" w:rsidRPr="00AC3F1A" w:rsidRDefault="00116C52" w:rsidP="00116C52">
      <w:pPr>
        <w:spacing w:after="0"/>
        <w:rPr>
          <w:rFonts w:ascii="Times New Roman" w:hAnsi="Times New Roman"/>
          <w:strike/>
          <w:sz w:val="24"/>
          <w:szCs w:val="24"/>
          <w:lang w:val="en-US"/>
        </w:rPr>
      </w:pPr>
    </w:p>
    <w:p w:rsidR="00116C52" w:rsidRDefault="00116C52" w:rsidP="00116C52">
      <w:pPr>
        <w:widowControl w:val="0"/>
        <w:overflowPunct w:val="0"/>
        <w:autoSpaceDE w:val="0"/>
        <w:autoSpaceDN w:val="0"/>
        <w:adjustRightInd w:val="0"/>
        <w:spacing w:after="0" w:line="236" w:lineRule="auto"/>
        <w:jc w:val="both"/>
        <w:rPr>
          <w:rFonts w:ascii="Times" w:hAnsi="Times" w:cs="Times"/>
          <w:sz w:val="24"/>
          <w:szCs w:val="24"/>
        </w:rPr>
      </w:pPr>
      <w:r w:rsidRPr="00A310BD">
        <w:rPr>
          <w:rFonts w:ascii="Times" w:hAnsi="Times" w:cs="Times"/>
          <w:sz w:val="24"/>
          <w:szCs w:val="24"/>
        </w:rPr>
        <w:t xml:space="preserve">Kemukakan tujuan </w:t>
      </w:r>
      <w:r w:rsidR="00C42C21">
        <w:rPr>
          <w:rFonts w:ascii="Times" w:hAnsi="Times" w:cs="Times"/>
          <w:sz w:val="24"/>
          <w:szCs w:val="24"/>
        </w:rPr>
        <w:t>pengabdian</w:t>
      </w:r>
      <w:r>
        <w:rPr>
          <w:rFonts w:ascii="Times" w:hAnsi="Times" w:cs="Times"/>
          <w:sz w:val="24"/>
          <w:szCs w:val="24"/>
        </w:rPr>
        <w:t xml:space="preserve"> dan hasil yang sudah</w:t>
      </w:r>
      <w:r w:rsidRPr="00A310BD">
        <w:rPr>
          <w:rFonts w:ascii="Times" w:hAnsi="Times" w:cs="Times"/>
          <w:sz w:val="24"/>
          <w:szCs w:val="24"/>
        </w:rPr>
        <w:t xml:space="preserve"> dicapai serta metode yang </w:t>
      </w:r>
      <w:r>
        <w:rPr>
          <w:rFonts w:ascii="Times" w:hAnsi="Times" w:cs="Times"/>
          <w:sz w:val="24"/>
          <w:szCs w:val="24"/>
        </w:rPr>
        <w:t>dipakai dalam pencapaian hasil</w:t>
      </w:r>
      <w:r w:rsidRPr="00A310BD">
        <w:rPr>
          <w:rFonts w:ascii="Times" w:hAnsi="Times" w:cs="Times"/>
          <w:sz w:val="24"/>
          <w:szCs w:val="24"/>
        </w:rPr>
        <w:t xml:space="preserve"> tersebut. Ringkasan harus mampu menguraikan secara cermat dan singkat tentang kegiatan yang diusulkan. Cantumkan </w:t>
      </w:r>
      <w:r>
        <w:rPr>
          <w:rFonts w:ascii="Times" w:hAnsi="Times" w:cs="Times"/>
          <w:sz w:val="24"/>
          <w:szCs w:val="24"/>
        </w:rPr>
        <w:t xml:space="preserve">luaran </w:t>
      </w:r>
      <w:r w:rsidR="00C42C21">
        <w:rPr>
          <w:rFonts w:ascii="Times" w:hAnsi="Times" w:cs="Times"/>
          <w:sz w:val="24"/>
          <w:szCs w:val="24"/>
        </w:rPr>
        <w:t>yang sudah dicapai.</w:t>
      </w:r>
    </w:p>
    <w:p w:rsidR="00116C52" w:rsidRPr="00116C52" w:rsidRDefault="00116C52" w:rsidP="00116C52">
      <w:pPr>
        <w:widowControl w:val="0"/>
        <w:overflowPunct w:val="0"/>
        <w:autoSpaceDE w:val="0"/>
        <w:autoSpaceDN w:val="0"/>
        <w:adjustRightInd w:val="0"/>
        <w:spacing w:after="0" w:line="236" w:lineRule="auto"/>
        <w:jc w:val="both"/>
        <w:rPr>
          <w:rStyle w:val="Heading1Char"/>
          <w:rFonts w:ascii="Times" w:eastAsiaTheme="minorEastAsia" w:hAnsi="Times" w:cs="Times"/>
          <w:b w:val="0"/>
          <w:bCs w:val="0"/>
          <w:sz w:val="24"/>
          <w:szCs w:val="24"/>
        </w:rPr>
        <w:sectPr w:rsidR="00116C52" w:rsidRPr="00116C52" w:rsidSect="00E942EB">
          <w:footerReference w:type="default" r:id="rId9"/>
          <w:pgSz w:w="12240" w:h="15840"/>
          <w:pgMar w:top="1701" w:right="1701" w:bottom="1701" w:left="2268" w:header="720" w:footer="720" w:gutter="0"/>
          <w:pgNumType w:fmt="lowerRoman"/>
          <w:cols w:space="720"/>
          <w:docGrid w:linePitch="360"/>
        </w:sectPr>
      </w:pPr>
    </w:p>
    <w:p w:rsidR="00953885" w:rsidRPr="00DD3484" w:rsidRDefault="00953885" w:rsidP="00B177F4">
      <w:pPr>
        <w:pStyle w:val="Heading1"/>
        <w:numPr>
          <w:ilvl w:val="0"/>
          <w:numId w:val="2"/>
        </w:numPr>
        <w:spacing w:before="0"/>
        <w:ind w:left="1276" w:hanging="916"/>
        <w:jc w:val="center"/>
        <w:rPr>
          <w:rStyle w:val="Heading1Char"/>
          <w:rFonts w:ascii="Times New Roman" w:hAnsi="Times New Roman" w:cs="Times New Roman"/>
          <w:sz w:val="24"/>
          <w:szCs w:val="24"/>
        </w:rPr>
      </w:pPr>
      <w:bookmarkStart w:id="6" w:name="_Toc416333409"/>
      <w:bookmarkStart w:id="7" w:name="_Toc496774026"/>
      <w:r w:rsidRPr="00DD3484">
        <w:rPr>
          <w:rFonts w:ascii="Times New Roman" w:hAnsi="Times New Roman" w:cs="Times New Roman"/>
          <w:bCs w:val="0"/>
          <w:sz w:val="24"/>
          <w:szCs w:val="24"/>
        </w:rPr>
        <w:lastRenderedPageBreak/>
        <w:t>PENDAHULUAN</w:t>
      </w:r>
      <w:bookmarkEnd w:id="6"/>
      <w:bookmarkEnd w:id="7"/>
    </w:p>
    <w:p w:rsidR="00731398" w:rsidRDefault="00731398" w:rsidP="00953885">
      <w:pPr>
        <w:pStyle w:val="Default"/>
        <w:jc w:val="center"/>
        <w:rPr>
          <w:rStyle w:val="Heading1Char"/>
          <w:rFonts w:ascii="Times New Roman" w:hAnsi="Times New Roman" w:cs="Times New Roman"/>
          <w:color w:val="auto"/>
          <w:sz w:val="24"/>
          <w:szCs w:val="24"/>
          <w:lang w:val="id-ID"/>
        </w:rPr>
      </w:pPr>
    </w:p>
    <w:p w:rsidR="00C42C21" w:rsidRPr="00DD3484" w:rsidRDefault="00C42C21" w:rsidP="00953885">
      <w:pPr>
        <w:pStyle w:val="Default"/>
        <w:jc w:val="center"/>
        <w:rPr>
          <w:rStyle w:val="Heading1Char"/>
          <w:rFonts w:ascii="Times New Roman" w:hAnsi="Times New Roman" w:cs="Times New Roman"/>
          <w:color w:val="auto"/>
          <w:sz w:val="24"/>
          <w:szCs w:val="24"/>
          <w:lang w:val="id-ID"/>
        </w:rPr>
      </w:pPr>
    </w:p>
    <w:p w:rsidR="00C42C21" w:rsidRPr="00D40770" w:rsidRDefault="00C42C21" w:rsidP="00B177F4">
      <w:pPr>
        <w:pStyle w:val="Heading2"/>
        <w:numPr>
          <w:ilvl w:val="1"/>
          <w:numId w:val="7"/>
        </w:numPr>
        <w:spacing w:before="0" w:line="360" w:lineRule="auto"/>
        <w:ind w:left="567" w:hanging="567"/>
        <w:rPr>
          <w:sz w:val="24"/>
          <w:szCs w:val="24"/>
        </w:rPr>
      </w:pPr>
      <w:bookmarkStart w:id="8" w:name="_Toc479505091"/>
      <w:bookmarkStart w:id="9" w:name="_Toc416333417"/>
      <w:bookmarkStart w:id="10" w:name="_Toc496774027"/>
      <w:r w:rsidRPr="00D40770">
        <w:rPr>
          <w:sz w:val="24"/>
          <w:szCs w:val="24"/>
        </w:rPr>
        <w:t>Analisi situasi</w:t>
      </w:r>
      <w:bookmarkEnd w:id="8"/>
      <w:bookmarkEnd w:id="10"/>
    </w:p>
    <w:p w:rsidR="00C42C21" w:rsidRPr="00B9236C" w:rsidRDefault="00C42C21" w:rsidP="00C42C21">
      <w:pPr>
        <w:spacing w:after="240" w:line="360" w:lineRule="auto"/>
        <w:jc w:val="both"/>
      </w:pPr>
      <w:r>
        <w:rPr>
          <w:rFonts w:ascii="Times New Roman" w:hAnsi="Times New Roman"/>
          <w:sz w:val="24"/>
          <w:szCs w:val="24"/>
        </w:rPr>
        <w:t>Text text text</w:t>
      </w:r>
    </w:p>
    <w:p w:rsidR="00C42C21" w:rsidRPr="00D40770" w:rsidRDefault="00C42C21" w:rsidP="00B177F4">
      <w:pPr>
        <w:pStyle w:val="Heading2"/>
        <w:numPr>
          <w:ilvl w:val="1"/>
          <w:numId w:val="7"/>
        </w:numPr>
        <w:spacing w:before="0" w:line="360" w:lineRule="auto"/>
        <w:ind w:left="567" w:hanging="567"/>
        <w:rPr>
          <w:sz w:val="24"/>
          <w:szCs w:val="24"/>
        </w:rPr>
      </w:pPr>
      <w:bookmarkStart w:id="11" w:name="_Toc479505092"/>
      <w:bookmarkStart w:id="12" w:name="_Toc496774028"/>
      <w:r w:rsidRPr="00D40770">
        <w:rPr>
          <w:sz w:val="24"/>
          <w:szCs w:val="24"/>
        </w:rPr>
        <w:t>Masalah mitra</w:t>
      </w:r>
      <w:bookmarkEnd w:id="11"/>
      <w:bookmarkEnd w:id="12"/>
    </w:p>
    <w:p w:rsidR="00C42C21" w:rsidRPr="00C42C21" w:rsidRDefault="00C42C21" w:rsidP="00C42C21">
      <w:pPr>
        <w:spacing w:after="240" w:line="360" w:lineRule="auto"/>
        <w:jc w:val="both"/>
        <w:rPr>
          <w:rFonts w:ascii="Times New Roman" w:hAnsi="Times New Roman"/>
          <w:sz w:val="24"/>
          <w:szCs w:val="24"/>
        </w:rPr>
      </w:pPr>
      <w:bookmarkStart w:id="13" w:name="_Toc479505093"/>
      <w:r w:rsidRPr="00C42C21">
        <w:rPr>
          <w:rFonts w:ascii="Times New Roman" w:hAnsi="Times New Roman"/>
          <w:sz w:val="24"/>
          <w:szCs w:val="24"/>
        </w:rPr>
        <w:t>Text text text</w:t>
      </w:r>
    </w:p>
    <w:p w:rsidR="00C42C21" w:rsidRPr="00D40770" w:rsidRDefault="00C42C21" w:rsidP="00B177F4">
      <w:pPr>
        <w:pStyle w:val="Heading2"/>
        <w:numPr>
          <w:ilvl w:val="1"/>
          <w:numId w:val="7"/>
        </w:numPr>
        <w:spacing w:before="0" w:line="360" w:lineRule="auto"/>
        <w:ind w:left="567" w:hanging="567"/>
        <w:rPr>
          <w:sz w:val="24"/>
          <w:szCs w:val="24"/>
        </w:rPr>
      </w:pPr>
      <w:bookmarkStart w:id="14" w:name="_Toc496774029"/>
      <w:r w:rsidRPr="00D40770">
        <w:rPr>
          <w:sz w:val="24"/>
          <w:szCs w:val="24"/>
        </w:rPr>
        <w:t>Tujuan</w:t>
      </w:r>
      <w:bookmarkEnd w:id="13"/>
      <w:bookmarkEnd w:id="14"/>
    </w:p>
    <w:p w:rsidR="00C42C21" w:rsidRPr="00C42C21" w:rsidRDefault="00C42C21" w:rsidP="00C42C21">
      <w:pPr>
        <w:spacing w:after="240" w:line="360" w:lineRule="auto"/>
        <w:jc w:val="both"/>
        <w:rPr>
          <w:rFonts w:ascii="Times New Roman" w:hAnsi="Times New Roman"/>
          <w:sz w:val="24"/>
          <w:szCs w:val="24"/>
        </w:rPr>
      </w:pPr>
      <w:r w:rsidRPr="00C42C21">
        <w:rPr>
          <w:rFonts w:ascii="Times New Roman" w:hAnsi="Times New Roman"/>
          <w:sz w:val="24"/>
          <w:szCs w:val="24"/>
        </w:rPr>
        <w:t>Text text text</w:t>
      </w:r>
    </w:p>
    <w:p w:rsidR="00DD3484" w:rsidRDefault="00DD3484">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C42C21" w:rsidRDefault="00C42C21" w:rsidP="00B177F4">
      <w:pPr>
        <w:pStyle w:val="Heading1"/>
        <w:numPr>
          <w:ilvl w:val="0"/>
          <w:numId w:val="2"/>
        </w:numPr>
        <w:spacing w:before="0"/>
        <w:ind w:left="1276" w:hanging="916"/>
        <w:jc w:val="center"/>
        <w:rPr>
          <w:rFonts w:ascii="Times New Roman" w:hAnsi="Times New Roman"/>
          <w:color w:val="000000"/>
          <w:sz w:val="24"/>
          <w:szCs w:val="24"/>
        </w:rPr>
      </w:pPr>
      <w:bookmarkStart w:id="15" w:name="_Toc479505094"/>
      <w:bookmarkStart w:id="16" w:name="_Toc496774030"/>
      <w:r w:rsidRPr="00D40770">
        <w:rPr>
          <w:rFonts w:ascii="Times New Roman" w:hAnsi="Times New Roman"/>
          <w:color w:val="000000"/>
          <w:sz w:val="24"/>
          <w:szCs w:val="24"/>
        </w:rPr>
        <w:lastRenderedPageBreak/>
        <w:t xml:space="preserve">LUARAN </w:t>
      </w:r>
      <w:r w:rsidRPr="00C42C21">
        <w:rPr>
          <w:rFonts w:ascii="Times New Roman" w:hAnsi="Times New Roman" w:cs="Times New Roman"/>
          <w:bCs w:val="0"/>
          <w:sz w:val="24"/>
          <w:szCs w:val="24"/>
        </w:rPr>
        <w:t>DAN</w:t>
      </w:r>
      <w:r w:rsidRPr="00D40770">
        <w:rPr>
          <w:rFonts w:ascii="Times New Roman" w:hAnsi="Times New Roman"/>
          <w:color w:val="000000"/>
          <w:sz w:val="24"/>
          <w:szCs w:val="24"/>
        </w:rPr>
        <w:t xml:space="preserve"> MANFAAT</w:t>
      </w:r>
      <w:bookmarkEnd w:id="15"/>
      <w:bookmarkEnd w:id="16"/>
      <w:r w:rsidRPr="00D40770">
        <w:rPr>
          <w:rFonts w:ascii="Times New Roman" w:hAnsi="Times New Roman"/>
          <w:color w:val="000000"/>
          <w:sz w:val="24"/>
          <w:szCs w:val="24"/>
        </w:rPr>
        <w:t xml:space="preserve"> </w:t>
      </w:r>
    </w:p>
    <w:p w:rsidR="00C42C21" w:rsidRPr="00D40770" w:rsidRDefault="00C42C21" w:rsidP="00C42C21"/>
    <w:p w:rsidR="00C42C21" w:rsidRPr="00D40770" w:rsidRDefault="00C42C21" w:rsidP="00B177F4">
      <w:pPr>
        <w:pStyle w:val="Heading2"/>
        <w:numPr>
          <w:ilvl w:val="1"/>
          <w:numId w:val="10"/>
        </w:numPr>
        <w:spacing w:before="0" w:line="360" w:lineRule="auto"/>
        <w:ind w:left="567" w:hanging="567"/>
        <w:rPr>
          <w:sz w:val="24"/>
          <w:szCs w:val="24"/>
        </w:rPr>
      </w:pPr>
      <w:bookmarkStart w:id="17" w:name="_Toc479505095"/>
      <w:bookmarkStart w:id="18" w:name="_Toc496774031"/>
      <w:r w:rsidRPr="00D40770">
        <w:rPr>
          <w:sz w:val="24"/>
          <w:szCs w:val="24"/>
        </w:rPr>
        <w:t>Luaran</w:t>
      </w:r>
      <w:bookmarkEnd w:id="17"/>
      <w:bookmarkEnd w:id="18"/>
    </w:p>
    <w:p w:rsidR="00C42C21" w:rsidRPr="008E2C82" w:rsidRDefault="00C42C21" w:rsidP="00C42C21">
      <w:pPr>
        <w:spacing w:after="240" w:line="360" w:lineRule="auto"/>
        <w:jc w:val="both"/>
        <w:rPr>
          <w:rFonts w:ascii="Times New Roman" w:hAnsi="Times New Roman"/>
          <w:sz w:val="24"/>
          <w:szCs w:val="24"/>
        </w:rPr>
      </w:pPr>
      <w:r w:rsidRPr="008E2C82">
        <w:rPr>
          <w:rFonts w:ascii="Times New Roman" w:hAnsi="Times New Roman"/>
          <w:sz w:val="24"/>
          <w:szCs w:val="24"/>
        </w:rPr>
        <w:t xml:space="preserve">Uraikan luaran atau produk yang dihasilkan beserta spesifikasinya dari kegiatan yang </w:t>
      </w:r>
      <w:r>
        <w:rPr>
          <w:rFonts w:ascii="Times New Roman" w:hAnsi="Times New Roman"/>
          <w:sz w:val="24"/>
          <w:szCs w:val="24"/>
        </w:rPr>
        <w:t xml:space="preserve">sudah </w:t>
      </w:r>
      <w:r w:rsidRPr="008E2C82">
        <w:rPr>
          <w:rFonts w:ascii="Times New Roman" w:hAnsi="Times New Roman"/>
          <w:sz w:val="24"/>
          <w:szCs w:val="24"/>
        </w:rPr>
        <w:t>dilakukan.</w:t>
      </w:r>
    </w:p>
    <w:p w:rsidR="00C42C21" w:rsidRPr="00D40770" w:rsidRDefault="00C42C21" w:rsidP="00B177F4">
      <w:pPr>
        <w:pStyle w:val="Heading2"/>
        <w:numPr>
          <w:ilvl w:val="1"/>
          <w:numId w:val="10"/>
        </w:numPr>
        <w:spacing w:before="0" w:line="360" w:lineRule="auto"/>
        <w:ind w:left="567" w:hanging="567"/>
        <w:rPr>
          <w:sz w:val="24"/>
          <w:szCs w:val="24"/>
        </w:rPr>
      </w:pPr>
      <w:bookmarkStart w:id="19" w:name="_Toc479505096"/>
      <w:bookmarkStart w:id="20" w:name="_Toc496774032"/>
      <w:r w:rsidRPr="00D40770">
        <w:rPr>
          <w:sz w:val="24"/>
          <w:szCs w:val="24"/>
        </w:rPr>
        <w:t>Manfaat</w:t>
      </w:r>
      <w:bookmarkEnd w:id="19"/>
      <w:bookmarkEnd w:id="20"/>
    </w:p>
    <w:p w:rsidR="00C42C21" w:rsidRDefault="00C42C21" w:rsidP="00B177F4">
      <w:pPr>
        <w:pStyle w:val="NormalWeb"/>
        <w:numPr>
          <w:ilvl w:val="0"/>
          <w:numId w:val="9"/>
        </w:numPr>
        <w:spacing w:before="0" w:beforeAutospacing="0" w:after="0" w:afterAutospacing="0" w:line="360" w:lineRule="auto"/>
        <w:ind w:left="851" w:hanging="425"/>
        <w:jc w:val="both"/>
      </w:pPr>
      <w:r>
        <w:t>Potensi sosial dan ekonomi</w:t>
      </w:r>
    </w:p>
    <w:p w:rsidR="00C42C21" w:rsidRDefault="00C42C21" w:rsidP="00C42C21">
      <w:pPr>
        <w:pStyle w:val="NormalWeb"/>
        <w:spacing w:before="0" w:beforeAutospacing="0" w:after="120" w:afterAutospacing="0" w:line="360" w:lineRule="auto"/>
        <w:ind w:left="851"/>
        <w:jc w:val="both"/>
      </w:pPr>
      <w:r>
        <w:t>Uraikan manfaat dari kegiatan yang dilakukan baik dari sisi pandang bisnis (jika kelompok sasaran adalah kelompok masyarakat produktif) dan sisi pandang kehidupan sosial ekonomi masyarakat sasaran (jika kelompok sasaran adalah kelompok masyarakat).</w:t>
      </w:r>
    </w:p>
    <w:p w:rsidR="00C42C21" w:rsidRPr="0013570E" w:rsidRDefault="00C42C21" w:rsidP="00B177F4">
      <w:pPr>
        <w:pStyle w:val="NormalWeb"/>
        <w:numPr>
          <w:ilvl w:val="0"/>
          <w:numId w:val="9"/>
        </w:numPr>
        <w:spacing w:before="0" w:beforeAutospacing="0" w:after="0" w:afterAutospacing="0" w:line="360" w:lineRule="auto"/>
        <w:ind w:left="851" w:hanging="425"/>
        <w:jc w:val="both"/>
      </w:pPr>
      <w:r>
        <w:t>Nilai tambah dari sisi IPTEKS</w:t>
      </w:r>
    </w:p>
    <w:p w:rsidR="00C42C21" w:rsidRPr="00B9236C" w:rsidRDefault="00C42C21" w:rsidP="00C42C21">
      <w:pPr>
        <w:pStyle w:val="NormalWeb"/>
        <w:spacing w:before="0" w:beforeAutospacing="0" w:after="120" w:afterAutospacing="0" w:line="360" w:lineRule="auto"/>
        <w:ind w:left="851"/>
        <w:jc w:val="both"/>
      </w:pPr>
      <w:r>
        <w:t xml:space="preserve">Uraikan keunggulan teknis ataupun fungsional hasil kegiatan PkM terhadap kondisi sebelumnya. </w:t>
      </w:r>
    </w:p>
    <w:p w:rsidR="00C42C21" w:rsidRPr="0013570E" w:rsidRDefault="00C42C21" w:rsidP="00B177F4">
      <w:pPr>
        <w:pStyle w:val="NormalWeb"/>
        <w:numPr>
          <w:ilvl w:val="0"/>
          <w:numId w:val="9"/>
        </w:numPr>
        <w:spacing w:before="0" w:beforeAutospacing="0" w:after="0" w:afterAutospacing="0" w:line="360" w:lineRule="auto"/>
        <w:ind w:left="851" w:hanging="425"/>
        <w:jc w:val="both"/>
      </w:pPr>
      <w:r>
        <w:t>Dampak manfaat</w:t>
      </w:r>
    </w:p>
    <w:p w:rsidR="00C42C21" w:rsidRPr="00B9236C" w:rsidRDefault="00C42C21" w:rsidP="00C42C21">
      <w:pPr>
        <w:pStyle w:val="NormalWeb"/>
        <w:spacing w:before="0" w:beforeAutospacing="0" w:after="120" w:afterAutospacing="0" w:line="360" w:lineRule="auto"/>
        <w:ind w:left="851"/>
        <w:jc w:val="both"/>
      </w:pPr>
      <w:r>
        <w:t>Uraikan kemungkinan adanya dampak positif terhadap masyarakat atau industri yang lebih luas dari hasil kegiatan PkM.</w:t>
      </w:r>
    </w:p>
    <w:p w:rsidR="00C42C21" w:rsidRDefault="00C42C21" w:rsidP="00B177F4">
      <w:pPr>
        <w:pStyle w:val="NormalWeb"/>
        <w:numPr>
          <w:ilvl w:val="0"/>
          <w:numId w:val="9"/>
        </w:numPr>
        <w:spacing w:before="0" w:beforeAutospacing="0" w:after="0" w:afterAutospacing="0" w:line="360" w:lineRule="auto"/>
        <w:ind w:left="851" w:hanging="425"/>
        <w:jc w:val="both"/>
      </w:pPr>
      <w:r w:rsidRPr="0013570E">
        <w:t xml:space="preserve">Nilai tambah bagi </w:t>
      </w:r>
      <w:r>
        <w:t>UMMagelang</w:t>
      </w:r>
    </w:p>
    <w:p w:rsidR="00C42C21" w:rsidRPr="00182F63" w:rsidRDefault="00C42C21" w:rsidP="00C42C21">
      <w:pPr>
        <w:pStyle w:val="NormalWeb"/>
        <w:spacing w:before="0" w:beforeAutospacing="0" w:after="120" w:afterAutospacing="0" w:line="360" w:lineRule="auto"/>
        <w:ind w:left="851"/>
        <w:jc w:val="both"/>
      </w:pPr>
      <w:r>
        <w:t xml:space="preserve">Jelaskan nilai tambah yang diperoleh UMMagelang terhadap pelaksanaan PkM ini. </w:t>
      </w:r>
    </w:p>
    <w:p w:rsidR="00C42C21" w:rsidRDefault="00C42C21">
      <w:pPr>
        <w:rPr>
          <w:rFonts w:ascii="Times New Roman" w:eastAsiaTheme="majorEastAsia" w:hAnsi="Times New Roman" w:cs="Times New Roman"/>
          <w:b/>
          <w:sz w:val="24"/>
          <w:szCs w:val="24"/>
        </w:rPr>
      </w:pPr>
      <w:bookmarkStart w:id="21" w:name="_Toc416333426"/>
      <w:bookmarkEnd w:id="9"/>
      <w:r>
        <w:rPr>
          <w:rFonts w:ascii="Times New Roman" w:hAnsi="Times New Roman" w:cs="Times New Roman"/>
          <w:bCs/>
          <w:sz w:val="24"/>
          <w:szCs w:val="24"/>
        </w:rPr>
        <w:br w:type="page"/>
      </w:r>
    </w:p>
    <w:p w:rsidR="00037A6B" w:rsidRPr="00DD3484" w:rsidRDefault="00037A6B" w:rsidP="00B177F4">
      <w:pPr>
        <w:pStyle w:val="Heading1"/>
        <w:numPr>
          <w:ilvl w:val="0"/>
          <w:numId w:val="2"/>
        </w:numPr>
        <w:spacing w:before="0"/>
        <w:ind w:left="1276" w:hanging="916"/>
        <w:jc w:val="center"/>
        <w:rPr>
          <w:rFonts w:ascii="Times New Roman" w:hAnsi="Times New Roman" w:cs="Times New Roman"/>
          <w:bCs w:val="0"/>
          <w:sz w:val="24"/>
          <w:szCs w:val="24"/>
        </w:rPr>
      </w:pPr>
      <w:bookmarkStart w:id="22" w:name="_Toc496774033"/>
      <w:r w:rsidRPr="00DD3484">
        <w:rPr>
          <w:rFonts w:ascii="Times New Roman" w:hAnsi="Times New Roman" w:cs="Times New Roman"/>
          <w:bCs w:val="0"/>
          <w:sz w:val="24"/>
          <w:szCs w:val="24"/>
        </w:rPr>
        <w:lastRenderedPageBreak/>
        <w:t>METODE</w:t>
      </w:r>
      <w:bookmarkEnd w:id="21"/>
      <w:bookmarkEnd w:id="22"/>
      <w:r w:rsidRPr="00DD3484">
        <w:rPr>
          <w:rFonts w:ascii="Times New Roman" w:hAnsi="Times New Roman" w:cs="Times New Roman"/>
          <w:bCs w:val="0"/>
          <w:sz w:val="24"/>
          <w:szCs w:val="24"/>
        </w:rPr>
        <w:t xml:space="preserve"> </w:t>
      </w:r>
    </w:p>
    <w:p w:rsidR="006275E2" w:rsidRPr="00DD3484" w:rsidRDefault="006275E2" w:rsidP="00037A6B">
      <w:pPr>
        <w:pStyle w:val="Default"/>
        <w:jc w:val="center"/>
        <w:rPr>
          <w:rStyle w:val="Heading1Char"/>
          <w:rFonts w:ascii="Times New Roman" w:hAnsi="Times New Roman" w:cs="Times New Roman"/>
          <w:color w:val="auto"/>
          <w:sz w:val="24"/>
          <w:szCs w:val="24"/>
          <w:lang w:val="id-ID"/>
        </w:rPr>
      </w:pPr>
    </w:p>
    <w:p w:rsidR="005B41EE" w:rsidRDefault="005B41EE" w:rsidP="00C16FAB">
      <w:pPr>
        <w:spacing w:line="360" w:lineRule="auto"/>
        <w:rPr>
          <w:rFonts w:ascii="Times New Roman" w:hAnsi="Times New Roman" w:cs="Times New Roman"/>
          <w:sz w:val="24"/>
          <w:szCs w:val="24"/>
        </w:rPr>
      </w:pPr>
    </w:p>
    <w:p w:rsidR="00C42C21" w:rsidRPr="0013570E" w:rsidRDefault="00C42C21" w:rsidP="00C42C21">
      <w:pPr>
        <w:spacing w:after="120" w:line="360" w:lineRule="auto"/>
        <w:jc w:val="both"/>
        <w:rPr>
          <w:rFonts w:ascii="Times New Roman" w:hAnsi="Times New Roman"/>
          <w:sz w:val="24"/>
          <w:szCs w:val="24"/>
        </w:rPr>
      </w:pPr>
      <w:r w:rsidRPr="0013570E">
        <w:rPr>
          <w:rFonts w:ascii="Times New Roman" w:hAnsi="Times New Roman"/>
          <w:sz w:val="24"/>
          <w:szCs w:val="24"/>
        </w:rPr>
        <w:t>Untuk masyarakat umum</w:t>
      </w:r>
      <w:r>
        <w:rPr>
          <w:rFonts w:ascii="Times New Roman" w:hAnsi="Times New Roman"/>
          <w:sz w:val="24"/>
          <w:szCs w:val="24"/>
        </w:rPr>
        <w:t xml:space="preserve"> (kelompok masyarakat non produktif)</w:t>
      </w:r>
      <w:r w:rsidRPr="0013570E">
        <w:rPr>
          <w:rFonts w:ascii="Times New Roman" w:hAnsi="Times New Roman"/>
          <w:sz w:val="24"/>
          <w:szCs w:val="24"/>
        </w:rPr>
        <w:t xml:space="preserve">, nyatakan tahapan atau langkah-langkah yang ditempuh guna melaksanakan solusi atas permasalahan spesifik yang dihadapi oleh mitra. Pelaksanaan solusi tersebut dibuat secara sistematis yang meliputi segi sosial, budaya, keagamaan, mutu layanan atau kehidupan bermasyarakat. </w:t>
      </w:r>
    </w:p>
    <w:p w:rsidR="00C42C21" w:rsidRPr="0013570E" w:rsidRDefault="00C42C21" w:rsidP="00B177F4">
      <w:pPr>
        <w:pStyle w:val="ListParagraph"/>
        <w:numPr>
          <w:ilvl w:val="0"/>
          <w:numId w:val="11"/>
        </w:numPr>
        <w:spacing w:after="120" w:line="360" w:lineRule="auto"/>
        <w:jc w:val="both"/>
        <w:rPr>
          <w:rFonts w:ascii="Times New Roman" w:hAnsi="Times New Roman"/>
          <w:sz w:val="24"/>
          <w:szCs w:val="24"/>
        </w:rPr>
      </w:pPr>
      <w:r w:rsidRPr="0013570E">
        <w:rPr>
          <w:rFonts w:ascii="Times New Roman" w:hAnsi="Times New Roman"/>
          <w:sz w:val="24"/>
          <w:szCs w:val="24"/>
        </w:rPr>
        <w:t xml:space="preserve">Uraikan metode pendekatan yang ditawarkan untuk menyelesaikan persoalan mitra yang telah disepakati bersama untuk kedua segi utama dalam kurun waktu realisasi program (untuk mitra usaha mikro atau calon wirausaha). </w:t>
      </w:r>
    </w:p>
    <w:p w:rsidR="00C42C21" w:rsidRPr="002B4B82" w:rsidRDefault="00C42C21" w:rsidP="00B177F4">
      <w:pPr>
        <w:pStyle w:val="ListParagraph"/>
        <w:numPr>
          <w:ilvl w:val="0"/>
          <w:numId w:val="11"/>
        </w:numPr>
        <w:spacing w:after="120" w:line="360" w:lineRule="auto"/>
        <w:jc w:val="both"/>
        <w:rPr>
          <w:rFonts w:ascii="Times New Roman" w:hAnsi="Times New Roman"/>
          <w:sz w:val="24"/>
          <w:szCs w:val="24"/>
        </w:rPr>
      </w:pPr>
      <w:r w:rsidRPr="002B4B82">
        <w:rPr>
          <w:rFonts w:ascii="Times New Roman" w:hAnsi="Times New Roman"/>
          <w:sz w:val="24"/>
          <w:szCs w:val="24"/>
        </w:rPr>
        <w:t xml:space="preserve">Uraikan metode pendekatan untuk menyelesaikan persoalan sosial, budaya, keagamaan dan lain-lain yang telah disepakati bersama (untuk mitra </w:t>
      </w:r>
      <w:r>
        <w:rPr>
          <w:rFonts w:ascii="Times New Roman" w:hAnsi="Times New Roman"/>
          <w:sz w:val="24"/>
          <w:szCs w:val="24"/>
        </w:rPr>
        <w:t xml:space="preserve">kelompok </w:t>
      </w:r>
      <w:r w:rsidRPr="002B4B82">
        <w:rPr>
          <w:rFonts w:ascii="Times New Roman" w:hAnsi="Times New Roman"/>
          <w:sz w:val="24"/>
          <w:szCs w:val="24"/>
        </w:rPr>
        <w:t>masyarakat non produktif secara ekonomis/masyarakat umum).</w:t>
      </w:r>
    </w:p>
    <w:p w:rsidR="00C42C21" w:rsidRPr="00FD646B" w:rsidRDefault="00C42C21" w:rsidP="00C42C21"/>
    <w:p w:rsidR="005202C2" w:rsidRPr="00C56F77" w:rsidRDefault="005202C2" w:rsidP="005202C2">
      <w:pPr>
        <w:spacing w:after="240" w:line="360" w:lineRule="auto"/>
        <w:jc w:val="both"/>
        <w:rPr>
          <w:rFonts w:ascii="Times New Roman" w:hAnsi="Times New Roman"/>
          <w:sz w:val="24"/>
          <w:szCs w:val="24"/>
        </w:rPr>
      </w:pPr>
      <w:r>
        <w:rPr>
          <w:rFonts w:ascii="Times New Roman" w:hAnsi="Times New Roman"/>
          <w:sz w:val="24"/>
          <w:szCs w:val="24"/>
        </w:rPr>
        <w:t>...................</w:t>
      </w:r>
    </w:p>
    <w:p w:rsidR="005202C2" w:rsidRDefault="005202C2" w:rsidP="005202C2">
      <w:pPr>
        <w:tabs>
          <w:tab w:val="left" w:pos="142"/>
        </w:tabs>
        <w:spacing w:after="0"/>
        <w:ind w:firstLine="567"/>
        <w:jc w:val="both"/>
        <w:rPr>
          <w:rFonts w:ascii="Times" w:hAnsi="Times" w:cs="Times"/>
          <w:sz w:val="24"/>
          <w:szCs w:val="24"/>
        </w:rPr>
      </w:pPr>
    </w:p>
    <w:p w:rsidR="005202C2" w:rsidRDefault="005202C2" w:rsidP="005202C2">
      <w:pPr>
        <w:tabs>
          <w:tab w:val="left" w:pos="142"/>
        </w:tabs>
        <w:spacing w:after="0"/>
        <w:ind w:firstLine="567"/>
        <w:jc w:val="both"/>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5202C2" w:rsidRPr="002A4053" w:rsidRDefault="005202C2" w:rsidP="005202C2">
      <w:pPr>
        <w:rPr>
          <w:rFonts w:ascii="Times" w:hAnsi="Times" w:cs="Times"/>
          <w:sz w:val="24"/>
          <w:szCs w:val="24"/>
        </w:rPr>
      </w:pPr>
    </w:p>
    <w:p w:rsidR="00DD3484" w:rsidRPr="005202C2" w:rsidRDefault="00DD3484" w:rsidP="00C16FAB">
      <w:pPr>
        <w:spacing w:line="360" w:lineRule="auto"/>
        <w:rPr>
          <w:rFonts w:ascii="Times New Roman" w:hAnsi="Times New Roman" w:cs="Times New Roman"/>
          <w:b/>
          <w:sz w:val="24"/>
          <w:szCs w:val="24"/>
        </w:rPr>
      </w:pPr>
    </w:p>
    <w:p w:rsidR="0096309E" w:rsidRDefault="0096309E">
      <w:pPr>
        <w:rPr>
          <w:rFonts w:ascii="Times New Roman" w:eastAsiaTheme="majorEastAsia" w:hAnsi="Times New Roman" w:cs="Times New Roman"/>
          <w:b/>
          <w:bCs/>
          <w:sz w:val="24"/>
          <w:szCs w:val="24"/>
        </w:rPr>
      </w:pPr>
      <w:bookmarkStart w:id="23" w:name="_Toc416333431"/>
      <w:r>
        <w:rPr>
          <w:rFonts w:ascii="Times New Roman" w:hAnsi="Times New Roman" w:cs="Times New Roman"/>
          <w:sz w:val="24"/>
          <w:szCs w:val="24"/>
        </w:rPr>
        <w:br w:type="page"/>
      </w:r>
    </w:p>
    <w:p w:rsidR="00037A6B" w:rsidRPr="00DD3484" w:rsidRDefault="00293319" w:rsidP="00B177F4">
      <w:pPr>
        <w:pStyle w:val="Heading1"/>
        <w:numPr>
          <w:ilvl w:val="0"/>
          <w:numId w:val="2"/>
        </w:numPr>
        <w:spacing w:before="0"/>
        <w:ind w:left="1276" w:hanging="916"/>
        <w:jc w:val="center"/>
        <w:rPr>
          <w:rFonts w:ascii="Times New Roman" w:hAnsi="Times New Roman" w:cs="Times New Roman"/>
          <w:sz w:val="24"/>
          <w:szCs w:val="24"/>
        </w:rPr>
      </w:pPr>
      <w:bookmarkStart w:id="24" w:name="_Toc496774034"/>
      <w:bookmarkEnd w:id="23"/>
      <w:r>
        <w:rPr>
          <w:rFonts w:ascii="Times New Roman" w:hAnsi="Times New Roman" w:cs="Times New Roman"/>
          <w:sz w:val="24"/>
          <w:szCs w:val="24"/>
        </w:rPr>
        <w:lastRenderedPageBreak/>
        <w:t>HASIL DAN LUARAN YANG DICAPAI</w:t>
      </w:r>
      <w:bookmarkEnd w:id="24"/>
    </w:p>
    <w:p w:rsidR="005202C2" w:rsidRDefault="005202C2" w:rsidP="005202C2">
      <w:pPr>
        <w:pStyle w:val="Default"/>
        <w:rPr>
          <w:rStyle w:val="Heading1Char"/>
          <w:rFonts w:ascii="Times New Roman" w:hAnsi="Times New Roman" w:cs="Times New Roman"/>
          <w:color w:val="auto"/>
          <w:sz w:val="24"/>
          <w:szCs w:val="24"/>
          <w:lang w:val="id-ID"/>
        </w:rPr>
      </w:pPr>
    </w:p>
    <w:p w:rsidR="005202C2" w:rsidRDefault="005202C2" w:rsidP="005202C2">
      <w:pPr>
        <w:pStyle w:val="Default"/>
        <w:rPr>
          <w:rStyle w:val="Heading1Char"/>
          <w:rFonts w:ascii="Times New Roman" w:hAnsi="Times New Roman" w:cs="Times New Roman"/>
          <w:color w:val="auto"/>
          <w:sz w:val="24"/>
          <w:szCs w:val="24"/>
          <w:lang w:val="id-ID"/>
        </w:rPr>
      </w:pPr>
    </w:p>
    <w:p w:rsidR="005202C2" w:rsidRPr="00DD3484" w:rsidRDefault="005202C2" w:rsidP="005202C2">
      <w:pPr>
        <w:pStyle w:val="Default"/>
        <w:rPr>
          <w:rStyle w:val="Heading1Char"/>
          <w:rFonts w:ascii="Times New Roman" w:hAnsi="Times New Roman" w:cs="Times New Roman"/>
          <w:color w:val="auto"/>
          <w:sz w:val="24"/>
          <w:szCs w:val="24"/>
          <w:lang w:val="id-ID"/>
        </w:rPr>
      </w:pPr>
    </w:p>
    <w:p w:rsidR="00037A6B" w:rsidRPr="00DD3484" w:rsidRDefault="00293319" w:rsidP="00B177F4">
      <w:pPr>
        <w:pStyle w:val="Heading2"/>
        <w:numPr>
          <w:ilvl w:val="1"/>
          <w:numId w:val="8"/>
        </w:numPr>
        <w:tabs>
          <w:tab w:val="left" w:pos="567"/>
        </w:tabs>
        <w:spacing w:before="0" w:line="360" w:lineRule="auto"/>
        <w:ind w:left="567" w:hanging="567"/>
        <w:rPr>
          <w:rStyle w:val="Heading1Char"/>
          <w:rFonts w:ascii="Times New Roman" w:hAnsi="Times New Roman" w:cs="Times New Roman"/>
          <w:b/>
          <w:sz w:val="24"/>
          <w:szCs w:val="24"/>
        </w:rPr>
      </w:pPr>
      <w:bookmarkStart w:id="25" w:name="_Toc496774035"/>
      <w:r>
        <w:rPr>
          <w:rStyle w:val="Heading1Char"/>
          <w:rFonts w:ascii="Times New Roman" w:hAnsi="Times New Roman" w:cs="Times New Roman"/>
          <w:b/>
          <w:sz w:val="24"/>
          <w:szCs w:val="24"/>
        </w:rPr>
        <w:t>Hasil P</w:t>
      </w:r>
      <w:r w:rsidR="00C42C21">
        <w:rPr>
          <w:rStyle w:val="Heading1Char"/>
          <w:rFonts w:ascii="Times New Roman" w:hAnsi="Times New Roman" w:cs="Times New Roman"/>
          <w:b/>
          <w:sz w:val="24"/>
          <w:szCs w:val="24"/>
        </w:rPr>
        <w:t>KU</w:t>
      </w:r>
      <w:bookmarkEnd w:id="25"/>
    </w:p>
    <w:p w:rsidR="004C1760" w:rsidRDefault="005202C2">
      <w:pPr>
        <w:rPr>
          <w:rFonts w:ascii="Times New Roman" w:hAnsi="Times New Roman" w:cs="Times New Roman"/>
          <w:sz w:val="24"/>
          <w:szCs w:val="24"/>
        </w:rPr>
      </w:pPr>
      <w:r>
        <w:rPr>
          <w:rFonts w:ascii="Times New Roman" w:hAnsi="Times New Roman" w:cs="Times New Roman"/>
          <w:sz w:val="24"/>
          <w:szCs w:val="24"/>
        </w:rPr>
        <w:t xml:space="preserve">Apa yang sudah </w:t>
      </w:r>
      <w:r w:rsidR="00C42C21">
        <w:rPr>
          <w:rFonts w:ascii="Times New Roman" w:hAnsi="Times New Roman" w:cs="Times New Roman"/>
          <w:sz w:val="24"/>
          <w:szCs w:val="24"/>
        </w:rPr>
        <w:t>dihasilkan</w:t>
      </w:r>
      <w:r>
        <w:rPr>
          <w:rFonts w:ascii="Times New Roman" w:hAnsi="Times New Roman" w:cs="Times New Roman"/>
          <w:sz w:val="24"/>
          <w:szCs w:val="24"/>
        </w:rPr>
        <w:t xml:space="preserve">? </w:t>
      </w:r>
    </w:p>
    <w:p w:rsidR="005202C2" w:rsidRDefault="005202C2">
      <w:pPr>
        <w:rPr>
          <w:rFonts w:ascii="Times New Roman" w:hAnsi="Times New Roman" w:cs="Times New Roman"/>
          <w:sz w:val="24"/>
          <w:szCs w:val="24"/>
        </w:rPr>
      </w:pPr>
      <w:r>
        <w:rPr>
          <w:rFonts w:ascii="Times New Roman" w:hAnsi="Times New Roman" w:cs="Times New Roman"/>
          <w:sz w:val="24"/>
          <w:szCs w:val="24"/>
        </w:rPr>
        <w:t xml:space="preserve">Apa arti </w:t>
      </w:r>
      <w:r w:rsidR="00C42C21">
        <w:rPr>
          <w:rFonts w:ascii="Times New Roman" w:hAnsi="Times New Roman" w:cs="Times New Roman"/>
          <w:sz w:val="24"/>
          <w:szCs w:val="24"/>
        </w:rPr>
        <w:t xml:space="preserve">hasil </w:t>
      </w:r>
      <w:r>
        <w:rPr>
          <w:rFonts w:ascii="Times New Roman" w:hAnsi="Times New Roman" w:cs="Times New Roman"/>
          <w:sz w:val="24"/>
          <w:szCs w:val="24"/>
        </w:rPr>
        <w:t>tersebut?</w:t>
      </w:r>
    </w:p>
    <w:p w:rsidR="004C1760" w:rsidRPr="004C1760" w:rsidRDefault="004C1760" w:rsidP="00B177F4">
      <w:pPr>
        <w:pStyle w:val="Heading2"/>
        <w:numPr>
          <w:ilvl w:val="1"/>
          <w:numId w:val="8"/>
        </w:numPr>
        <w:tabs>
          <w:tab w:val="left" w:pos="567"/>
        </w:tabs>
        <w:spacing w:before="0" w:line="360" w:lineRule="auto"/>
        <w:ind w:left="567" w:hanging="567"/>
        <w:rPr>
          <w:rStyle w:val="Heading1Char"/>
          <w:rFonts w:ascii="Times New Roman" w:hAnsi="Times New Roman" w:cs="Times New Roman"/>
          <w:b/>
          <w:sz w:val="24"/>
          <w:szCs w:val="24"/>
        </w:rPr>
      </w:pPr>
      <w:bookmarkStart w:id="26" w:name="_Toc496774036"/>
      <w:r w:rsidRPr="004C1760">
        <w:rPr>
          <w:rStyle w:val="Heading1Char"/>
          <w:rFonts w:ascii="Times New Roman" w:hAnsi="Times New Roman" w:cs="Times New Roman"/>
          <w:b/>
          <w:sz w:val="24"/>
          <w:szCs w:val="24"/>
        </w:rPr>
        <w:t>Luaran</w:t>
      </w:r>
      <w:bookmarkEnd w:id="26"/>
      <w:r w:rsidRPr="004C1760">
        <w:rPr>
          <w:rStyle w:val="Heading1Char"/>
          <w:rFonts w:ascii="Times New Roman" w:hAnsi="Times New Roman" w:cs="Times New Roman"/>
          <w:b/>
          <w:sz w:val="24"/>
          <w:szCs w:val="24"/>
        </w:rPr>
        <w:t xml:space="preserve"> </w:t>
      </w:r>
    </w:p>
    <w:p w:rsidR="005202C2" w:rsidRDefault="005202C2" w:rsidP="005202C2">
      <w:pPr>
        <w:rPr>
          <w:rFonts w:ascii="Times New Roman" w:hAnsi="Times New Roman" w:cs="Times New Roman"/>
          <w:sz w:val="24"/>
          <w:szCs w:val="24"/>
        </w:rPr>
      </w:pPr>
      <w:r>
        <w:rPr>
          <w:rFonts w:ascii="Times New Roman" w:hAnsi="Times New Roman" w:cs="Times New Roman"/>
          <w:sz w:val="24"/>
          <w:szCs w:val="24"/>
        </w:rPr>
        <w:t>Luaran a</w:t>
      </w:r>
      <w:r w:rsidRPr="005202C2">
        <w:rPr>
          <w:rFonts w:ascii="Times New Roman" w:hAnsi="Times New Roman" w:cs="Times New Roman"/>
          <w:sz w:val="24"/>
          <w:szCs w:val="24"/>
        </w:rPr>
        <w:t xml:space="preserve">pa yang sudah </w:t>
      </w:r>
      <w:r>
        <w:rPr>
          <w:rFonts w:ascii="Times New Roman" w:hAnsi="Times New Roman" w:cs="Times New Roman"/>
          <w:sz w:val="24"/>
          <w:szCs w:val="24"/>
        </w:rPr>
        <w:t>dicapai (artikel, paten, dll)</w:t>
      </w:r>
    </w:p>
    <w:p w:rsidR="005202C2" w:rsidRPr="005202C2" w:rsidRDefault="005202C2" w:rsidP="005202C2">
      <w:pPr>
        <w:rPr>
          <w:rFonts w:ascii="Times New Roman" w:hAnsi="Times New Roman" w:cs="Times New Roman"/>
          <w:sz w:val="24"/>
          <w:szCs w:val="24"/>
        </w:rPr>
      </w:pPr>
      <w:r>
        <w:rPr>
          <w:rFonts w:ascii="Times New Roman" w:hAnsi="Times New Roman" w:cs="Times New Roman"/>
          <w:sz w:val="24"/>
          <w:szCs w:val="24"/>
        </w:rPr>
        <w:t>Bagaimana statusnya saat ini (draft, submitted, reviewered, dll)</w:t>
      </w:r>
      <w:r w:rsidRPr="005202C2">
        <w:rPr>
          <w:rFonts w:ascii="Times New Roman" w:hAnsi="Times New Roman" w:cs="Times New Roman"/>
          <w:sz w:val="24"/>
          <w:szCs w:val="24"/>
        </w:rPr>
        <w:t xml:space="preserve"> </w:t>
      </w:r>
    </w:p>
    <w:p w:rsidR="004C1760" w:rsidRDefault="004C1760" w:rsidP="005202C2">
      <w:pPr>
        <w:spacing w:after="0" w:line="360" w:lineRule="auto"/>
        <w:jc w:val="both"/>
        <w:rPr>
          <w:rFonts w:ascii="Times New Roman" w:hAnsi="Times New Roman" w:cs="Times New Roman"/>
          <w:sz w:val="24"/>
          <w:szCs w:val="24"/>
        </w:rPr>
      </w:pPr>
    </w:p>
    <w:p w:rsidR="00F34FC8" w:rsidRDefault="00F34FC8" w:rsidP="004C1760">
      <w:pPr>
        <w:spacing w:after="0" w:line="360" w:lineRule="auto"/>
        <w:ind w:firstLine="567"/>
        <w:jc w:val="both"/>
        <w:rPr>
          <w:rFonts w:ascii="Times New Roman" w:hAnsi="Times New Roman" w:cs="Times New Roman"/>
          <w:sz w:val="24"/>
          <w:szCs w:val="24"/>
        </w:rPr>
      </w:pPr>
    </w:p>
    <w:p w:rsidR="004C1760" w:rsidRPr="004C1760" w:rsidRDefault="004C1760" w:rsidP="004C1760">
      <w:pPr>
        <w:spacing w:after="0" w:line="360" w:lineRule="auto"/>
        <w:ind w:firstLine="567"/>
        <w:jc w:val="both"/>
        <w:rPr>
          <w:rFonts w:ascii="Times New Roman" w:hAnsi="Times New Roman" w:cs="Times New Roman"/>
          <w:sz w:val="24"/>
          <w:szCs w:val="24"/>
        </w:rPr>
      </w:pPr>
    </w:p>
    <w:p w:rsidR="005202C2" w:rsidRDefault="005202C2">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4C1760" w:rsidRPr="00DD3484" w:rsidRDefault="004C1760" w:rsidP="00B177F4">
      <w:pPr>
        <w:pStyle w:val="Heading1"/>
        <w:numPr>
          <w:ilvl w:val="0"/>
          <w:numId w:val="2"/>
        </w:numPr>
        <w:spacing w:before="0"/>
        <w:ind w:left="1276" w:hanging="916"/>
        <w:jc w:val="center"/>
        <w:rPr>
          <w:rFonts w:ascii="Times New Roman" w:hAnsi="Times New Roman" w:cs="Times New Roman"/>
          <w:sz w:val="24"/>
          <w:szCs w:val="24"/>
        </w:rPr>
      </w:pPr>
      <w:bookmarkStart w:id="27" w:name="_Toc496774037"/>
      <w:r>
        <w:rPr>
          <w:rFonts w:ascii="Times New Roman" w:hAnsi="Times New Roman" w:cs="Times New Roman"/>
          <w:sz w:val="24"/>
          <w:szCs w:val="24"/>
        </w:rPr>
        <w:lastRenderedPageBreak/>
        <w:t>RENCANA TAHAPAN BERIKUTNYA</w:t>
      </w:r>
      <w:bookmarkEnd w:id="27"/>
    </w:p>
    <w:p w:rsidR="00B026E5" w:rsidRDefault="00B026E5" w:rsidP="00B026E5">
      <w:pPr>
        <w:spacing w:after="0" w:line="360" w:lineRule="auto"/>
        <w:jc w:val="center"/>
        <w:rPr>
          <w:rFonts w:ascii="Times New Roman" w:hAnsi="Times New Roman" w:cs="Times New Roman"/>
          <w:sz w:val="24"/>
          <w:szCs w:val="24"/>
        </w:rPr>
      </w:pPr>
    </w:p>
    <w:p w:rsidR="00F34FC8" w:rsidRDefault="00F34FC8" w:rsidP="00B026E5">
      <w:pPr>
        <w:spacing w:after="0" w:line="360" w:lineRule="auto"/>
        <w:jc w:val="center"/>
        <w:rPr>
          <w:rFonts w:ascii="Times New Roman" w:hAnsi="Times New Roman" w:cs="Times New Roman"/>
          <w:sz w:val="24"/>
          <w:szCs w:val="24"/>
        </w:rPr>
      </w:pPr>
    </w:p>
    <w:p w:rsidR="00D66BE8" w:rsidRDefault="005202C2" w:rsidP="00520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Apa rencana berikutnya?</w:t>
      </w:r>
    </w:p>
    <w:p w:rsidR="00D66BE8" w:rsidRDefault="00D66BE8">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D66BE8" w:rsidRDefault="00D66BE8" w:rsidP="00B177F4">
      <w:pPr>
        <w:pStyle w:val="Heading1"/>
        <w:numPr>
          <w:ilvl w:val="0"/>
          <w:numId w:val="2"/>
        </w:numPr>
        <w:spacing w:before="0"/>
        <w:ind w:left="1276" w:hanging="916"/>
        <w:jc w:val="center"/>
        <w:rPr>
          <w:rFonts w:ascii="Times New Roman" w:hAnsi="Times New Roman" w:cs="Times New Roman"/>
          <w:sz w:val="24"/>
          <w:szCs w:val="24"/>
        </w:rPr>
      </w:pPr>
      <w:bookmarkStart w:id="28" w:name="_Toc496774038"/>
      <w:r>
        <w:rPr>
          <w:rFonts w:ascii="Times New Roman" w:hAnsi="Times New Roman" w:cs="Times New Roman"/>
          <w:sz w:val="24"/>
          <w:szCs w:val="24"/>
        </w:rPr>
        <w:lastRenderedPageBreak/>
        <w:t>KESIMPULAN</w:t>
      </w:r>
      <w:bookmarkEnd w:id="28"/>
      <w:r>
        <w:rPr>
          <w:rFonts w:ascii="Times New Roman" w:hAnsi="Times New Roman" w:cs="Times New Roman"/>
          <w:sz w:val="24"/>
          <w:szCs w:val="24"/>
        </w:rPr>
        <w:t xml:space="preserve"> </w:t>
      </w:r>
    </w:p>
    <w:p w:rsidR="00D66BE8" w:rsidRDefault="00D66BE8" w:rsidP="006E7D67"/>
    <w:p w:rsidR="00D66BE8" w:rsidRDefault="005202C2" w:rsidP="005202C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Tuliskan kesimpulan disini</w:t>
      </w:r>
    </w:p>
    <w:p w:rsidR="006E7D67" w:rsidRPr="006E7D67" w:rsidRDefault="006E7D67" w:rsidP="006E7D67">
      <w:pPr>
        <w:spacing w:after="0" w:line="360" w:lineRule="auto"/>
        <w:ind w:firstLine="567"/>
        <w:jc w:val="both"/>
        <w:rPr>
          <w:rFonts w:ascii="Times New Roman" w:hAnsi="Times New Roman" w:cs="Times New Roman"/>
          <w:sz w:val="24"/>
          <w:szCs w:val="24"/>
        </w:rPr>
        <w:sectPr w:rsidR="006E7D67" w:rsidRPr="006E7D67" w:rsidSect="006275E2">
          <w:footerReference w:type="default" r:id="rId10"/>
          <w:pgSz w:w="12240" w:h="15840"/>
          <w:pgMar w:top="1701" w:right="1701" w:bottom="1701" w:left="2268" w:header="720" w:footer="720" w:gutter="0"/>
          <w:pgNumType w:start="1"/>
          <w:cols w:space="720"/>
          <w:docGrid w:linePitch="360"/>
        </w:sectPr>
      </w:pPr>
    </w:p>
    <w:p w:rsidR="00392AA7" w:rsidRPr="00DD3484" w:rsidRDefault="007476F1" w:rsidP="00D66BE8">
      <w:pPr>
        <w:pStyle w:val="Heading1"/>
        <w:spacing w:before="0"/>
        <w:contextualSpacing w:val="0"/>
        <w:jc w:val="center"/>
        <w:rPr>
          <w:rStyle w:val="Heading1Char"/>
          <w:rFonts w:ascii="Times New Roman" w:hAnsi="Times New Roman" w:cs="Times New Roman"/>
          <w:b/>
          <w:sz w:val="24"/>
          <w:szCs w:val="24"/>
        </w:rPr>
      </w:pPr>
      <w:bookmarkStart w:id="29" w:name="_Toc416333434"/>
      <w:bookmarkStart w:id="30" w:name="_Toc496774039"/>
      <w:r w:rsidRPr="00DD3484">
        <w:rPr>
          <w:rStyle w:val="Heading1Char"/>
          <w:rFonts w:ascii="Times New Roman" w:hAnsi="Times New Roman" w:cs="Times New Roman"/>
          <w:b/>
          <w:sz w:val="24"/>
          <w:szCs w:val="24"/>
        </w:rPr>
        <w:lastRenderedPageBreak/>
        <w:t>DAFTAR PUSTAKA</w:t>
      </w:r>
      <w:bookmarkEnd w:id="29"/>
      <w:r w:rsidR="00C42C21">
        <w:rPr>
          <w:rStyle w:val="Heading1Char"/>
          <w:rFonts w:ascii="Times New Roman" w:hAnsi="Times New Roman" w:cs="Times New Roman"/>
          <w:b/>
          <w:sz w:val="24"/>
          <w:szCs w:val="24"/>
        </w:rPr>
        <w:t xml:space="preserve"> (JIKA ADA)</w:t>
      </w:r>
      <w:bookmarkEnd w:id="30"/>
    </w:p>
    <w:p w:rsidR="00392AA7" w:rsidRPr="00DD3484" w:rsidRDefault="00392AA7" w:rsidP="00392AA7"/>
    <w:p w:rsidR="00F8772E" w:rsidRPr="00DD3484" w:rsidRDefault="00CF3B6C" w:rsidP="009E4749">
      <w:pPr>
        <w:pStyle w:val="Bibliography"/>
        <w:spacing w:after="0" w:line="240" w:lineRule="auto"/>
        <w:ind w:left="851" w:hanging="851"/>
        <w:jc w:val="both"/>
        <w:rPr>
          <w:rFonts w:ascii="Times New Roman" w:hAnsi="Times New Roman" w:cs="Times New Roman"/>
          <w:noProof/>
        </w:rPr>
      </w:pPr>
      <w:r w:rsidRPr="00DD3484">
        <w:rPr>
          <w:rStyle w:val="Heading1Char"/>
          <w:rFonts w:ascii="Times New Roman" w:hAnsi="Times New Roman" w:cs="Times New Roman"/>
          <w:sz w:val="22"/>
          <w:szCs w:val="22"/>
        </w:rPr>
        <w:fldChar w:fldCharType="begin"/>
      </w:r>
      <w:r w:rsidR="002E004D" w:rsidRPr="00DD3484">
        <w:rPr>
          <w:rStyle w:val="Heading1Char"/>
          <w:rFonts w:ascii="Times New Roman" w:hAnsi="Times New Roman" w:cs="Times New Roman"/>
          <w:sz w:val="22"/>
          <w:szCs w:val="22"/>
        </w:rPr>
        <w:instrText xml:space="preserve"> BIBLIOGRAPHY  \l 1057 </w:instrText>
      </w:r>
      <w:r w:rsidRPr="00DD3484">
        <w:rPr>
          <w:rStyle w:val="Heading1Char"/>
          <w:rFonts w:ascii="Times New Roman" w:hAnsi="Times New Roman" w:cs="Times New Roman"/>
          <w:sz w:val="22"/>
          <w:szCs w:val="22"/>
        </w:rPr>
        <w:fldChar w:fldCharType="separate"/>
      </w:r>
      <w:r w:rsidR="00F8772E" w:rsidRPr="00DD3484">
        <w:rPr>
          <w:rFonts w:ascii="Times New Roman" w:hAnsi="Times New Roman" w:cs="Times New Roman"/>
          <w:noProof/>
        </w:rPr>
        <w:t xml:space="preserve">A. Momenimovahed, J. S. (2013). Effect Of Fuel Choice On Nanoparticle Emission Factors In LPG-Gasoline Bi-Fuel Vehicles. </w:t>
      </w:r>
      <w:r w:rsidR="00F8772E" w:rsidRPr="00DD3484">
        <w:rPr>
          <w:rFonts w:ascii="Times New Roman" w:hAnsi="Times New Roman" w:cs="Times New Roman"/>
          <w:i/>
          <w:iCs/>
          <w:noProof/>
        </w:rPr>
        <w:t>International Journal of Automotive Technology</w:t>
      </w:r>
      <w:r w:rsidR="00F8772E" w:rsidRPr="00DD3484">
        <w:rPr>
          <w:rFonts w:ascii="Times New Roman" w:hAnsi="Times New Roman" w:cs="Times New Roman"/>
          <w:noProof/>
        </w:rPr>
        <w:t xml:space="preserve"> </w:t>
      </w:r>
      <w:r w:rsidR="00F8772E" w:rsidRPr="00DD3484">
        <w:rPr>
          <w:rFonts w:ascii="Times New Roman" w:hAnsi="Times New Roman" w:cs="Times New Roman"/>
          <w:i/>
          <w:iCs/>
          <w:noProof/>
        </w:rPr>
        <w:t>, 14</w:t>
      </w:r>
      <w:r w:rsidR="00F8772E" w:rsidRPr="00DD3484">
        <w:rPr>
          <w:rFonts w:ascii="Times New Roman" w:hAnsi="Times New Roman" w:cs="Times New Roman"/>
          <w:noProof/>
        </w:rPr>
        <w:t xml:space="preserve"> (1), 1-11.</w:t>
      </w:r>
    </w:p>
    <w:p w:rsidR="00F8772E" w:rsidRPr="00DD3484" w:rsidRDefault="00F8772E" w:rsidP="009E4749">
      <w:pPr>
        <w:pStyle w:val="Bibliography"/>
        <w:spacing w:after="0" w:line="240" w:lineRule="auto"/>
        <w:ind w:left="851" w:hanging="851"/>
        <w:jc w:val="both"/>
        <w:rPr>
          <w:rFonts w:ascii="Times New Roman" w:hAnsi="Times New Roman" w:cs="Times New Roman"/>
          <w:noProof/>
        </w:rPr>
      </w:pPr>
      <w:r w:rsidRPr="00DD3484">
        <w:rPr>
          <w:rFonts w:ascii="Times New Roman" w:hAnsi="Times New Roman" w:cs="Times New Roman"/>
          <w:noProof/>
        </w:rPr>
        <w:t xml:space="preserve">Agrawal, M. K., &amp; Matani, A. G. (2013). Evaluation of Vapour Compression Refrigeration System Using Different Refrigerants. </w:t>
      </w:r>
      <w:r w:rsidRPr="00DD3484">
        <w:rPr>
          <w:rFonts w:ascii="Times New Roman" w:hAnsi="Times New Roman" w:cs="Times New Roman"/>
          <w:i/>
          <w:iCs/>
          <w:noProof/>
        </w:rPr>
        <w:t>International Journal of Engineering and Innovative Technology (IJEIT)</w:t>
      </w:r>
      <w:r w:rsidRPr="00DD3484">
        <w:rPr>
          <w:rFonts w:ascii="Times New Roman" w:hAnsi="Times New Roman" w:cs="Times New Roman"/>
          <w:noProof/>
        </w:rPr>
        <w:t xml:space="preserve"> </w:t>
      </w:r>
      <w:r w:rsidRPr="00DD3484">
        <w:rPr>
          <w:rFonts w:ascii="Times New Roman" w:hAnsi="Times New Roman" w:cs="Times New Roman"/>
          <w:i/>
          <w:iCs/>
          <w:noProof/>
        </w:rPr>
        <w:t>, 2</w:t>
      </w:r>
      <w:r w:rsidRPr="00DD3484">
        <w:rPr>
          <w:rFonts w:ascii="Times New Roman" w:hAnsi="Times New Roman" w:cs="Times New Roman"/>
          <w:noProof/>
        </w:rPr>
        <w:t xml:space="preserve"> (9), 86-92.</w:t>
      </w:r>
    </w:p>
    <w:p w:rsidR="00F8772E" w:rsidRPr="00DD3484" w:rsidRDefault="005202C2" w:rsidP="009E4749">
      <w:pPr>
        <w:pStyle w:val="Bibliography"/>
        <w:spacing w:after="0" w:line="240" w:lineRule="auto"/>
        <w:ind w:left="851" w:hanging="851"/>
        <w:jc w:val="both"/>
        <w:rPr>
          <w:rFonts w:ascii="Times New Roman" w:hAnsi="Times New Roman" w:cs="Times New Roman"/>
          <w:noProof/>
        </w:rPr>
      </w:pPr>
      <w:r>
        <w:rPr>
          <w:rFonts w:ascii="Times New Roman" w:hAnsi="Times New Roman" w:cs="Times New Roman"/>
          <w:noProof/>
        </w:rPr>
        <w:t>dst</w:t>
      </w:r>
    </w:p>
    <w:p w:rsidR="007476F1" w:rsidRPr="00DD3484" w:rsidRDefault="00CF3B6C" w:rsidP="009E4749">
      <w:pPr>
        <w:pStyle w:val="Default"/>
        <w:ind w:left="851" w:hanging="851"/>
        <w:jc w:val="both"/>
        <w:rPr>
          <w:rStyle w:val="Heading1Char"/>
          <w:rFonts w:ascii="Times New Roman" w:hAnsi="Times New Roman" w:cs="Times New Roman"/>
          <w:color w:val="auto"/>
          <w:sz w:val="24"/>
          <w:szCs w:val="24"/>
          <w:lang w:val="id-ID"/>
        </w:rPr>
        <w:sectPr w:rsidR="007476F1" w:rsidRPr="00DD3484" w:rsidSect="00953885">
          <w:pgSz w:w="12240" w:h="15840"/>
          <w:pgMar w:top="1701" w:right="1701" w:bottom="1701" w:left="2268" w:header="720" w:footer="720" w:gutter="0"/>
          <w:cols w:space="720"/>
          <w:docGrid w:linePitch="360"/>
        </w:sectPr>
      </w:pPr>
      <w:r w:rsidRPr="00DD3484">
        <w:rPr>
          <w:rStyle w:val="Heading1Char"/>
          <w:rFonts w:ascii="Times New Roman" w:hAnsi="Times New Roman" w:cs="Times New Roman"/>
          <w:color w:val="auto"/>
          <w:sz w:val="22"/>
          <w:szCs w:val="22"/>
          <w:lang w:val="id-ID"/>
        </w:rPr>
        <w:fldChar w:fldCharType="end"/>
      </w:r>
    </w:p>
    <w:p w:rsidR="00736233" w:rsidRPr="00736233" w:rsidRDefault="005202C2" w:rsidP="00736233">
      <w:pPr>
        <w:pStyle w:val="TitleDERJournal"/>
        <w:spacing w:before="0" w:line="240" w:lineRule="auto"/>
        <w:rPr>
          <w:sz w:val="24"/>
          <w:szCs w:val="24"/>
          <w:lang w:val="en-US"/>
        </w:rPr>
      </w:pPr>
      <w:r>
        <w:rPr>
          <w:sz w:val="24"/>
          <w:szCs w:val="24"/>
          <w:lang w:val="id-ID"/>
        </w:rPr>
        <w:lastRenderedPageBreak/>
        <w:t>JUDUL LUARAN</w:t>
      </w:r>
      <w:r w:rsidR="00736233" w:rsidRPr="00736233">
        <w:rPr>
          <w:sz w:val="24"/>
          <w:szCs w:val="24"/>
          <w:lang w:val="en-US"/>
        </w:rPr>
        <w:t xml:space="preserve"> </w:t>
      </w:r>
    </w:p>
    <w:p w:rsidR="00736233" w:rsidRPr="00736233" w:rsidRDefault="00736233" w:rsidP="00736233">
      <w:pPr>
        <w:pStyle w:val="AutorsDERJournal"/>
        <w:spacing w:before="0" w:after="0"/>
        <w:ind w:left="57"/>
        <w:rPr>
          <w:sz w:val="24"/>
          <w:szCs w:val="24"/>
          <w:lang w:val="en-US"/>
        </w:rPr>
      </w:pPr>
    </w:p>
    <w:p w:rsidR="00736233" w:rsidRPr="00736233" w:rsidRDefault="00736233" w:rsidP="00736233">
      <w:pPr>
        <w:pStyle w:val="AutorsDERJournal"/>
        <w:spacing w:before="0" w:after="0"/>
        <w:ind w:left="57"/>
        <w:rPr>
          <w:sz w:val="24"/>
          <w:szCs w:val="24"/>
          <w:lang w:val="en-US"/>
        </w:rPr>
      </w:pPr>
    </w:p>
    <w:p w:rsidR="00736233" w:rsidRPr="00736233" w:rsidRDefault="00736233" w:rsidP="00736233">
      <w:pPr>
        <w:pStyle w:val="AutorsDERJournal"/>
        <w:spacing w:before="0" w:after="0"/>
        <w:ind w:left="57"/>
        <w:rPr>
          <w:sz w:val="24"/>
          <w:szCs w:val="24"/>
          <w:lang w:val="en-US"/>
        </w:rPr>
      </w:pPr>
    </w:p>
    <w:p w:rsidR="00736233" w:rsidRPr="005202C2" w:rsidRDefault="005202C2" w:rsidP="00736233">
      <w:pPr>
        <w:pStyle w:val="AutorsDERJournal"/>
        <w:spacing w:before="0" w:after="0"/>
        <w:ind w:left="57"/>
        <w:rPr>
          <w:sz w:val="24"/>
          <w:szCs w:val="24"/>
          <w:lang w:val="id-ID"/>
        </w:rPr>
      </w:pPr>
      <w:r>
        <w:rPr>
          <w:sz w:val="24"/>
          <w:szCs w:val="24"/>
          <w:lang w:val="id-ID"/>
        </w:rPr>
        <w:t>Lampirkan artikel disini</w:t>
      </w:r>
    </w:p>
    <w:p w:rsidR="00736233" w:rsidRPr="00736233" w:rsidRDefault="00736233" w:rsidP="00736233">
      <w:pPr>
        <w:pStyle w:val="AutorsDERJournal"/>
        <w:spacing w:before="0" w:after="0"/>
        <w:ind w:left="57"/>
        <w:rPr>
          <w:sz w:val="24"/>
          <w:szCs w:val="24"/>
          <w:lang w:val="en-US"/>
        </w:rPr>
      </w:pPr>
    </w:p>
    <w:p w:rsidR="005202C2" w:rsidRDefault="005202C2" w:rsidP="00C91052">
      <w:pPr>
        <w:jc w:val="center"/>
        <w:outlineLvl w:val="0"/>
        <w:sectPr w:rsidR="005202C2" w:rsidSect="00144525">
          <w:headerReference w:type="default" r:id="rId11"/>
          <w:pgSz w:w="12240" w:h="15840"/>
          <w:pgMar w:top="1699" w:right="1699" w:bottom="1699" w:left="1699" w:header="720" w:footer="720" w:gutter="0"/>
          <w:cols w:space="720"/>
          <w:docGrid w:linePitch="360"/>
        </w:sectPr>
      </w:pPr>
    </w:p>
    <w:p w:rsidR="00736233" w:rsidRPr="000F1C09" w:rsidRDefault="005202C2" w:rsidP="000F1C09">
      <w:pPr>
        <w:rPr>
          <w:rFonts w:ascii="Times New Roman" w:hAnsi="Times New Roman" w:cs="Times New Roman"/>
          <w:sz w:val="24"/>
          <w:szCs w:val="24"/>
        </w:rPr>
      </w:pPr>
      <w:r w:rsidRPr="000F1C09">
        <w:rPr>
          <w:rFonts w:ascii="Times New Roman" w:hAnsi="Times New Roman" w:cs="Times New Roman"/>
          <w:sz w:val="24"/>
          <w:szCs w:val="24"/>
        </w:rPr>
        <w:lastRenderedPageBreak/>
        <w:t>Cantumkan logbook disini</w:t>
      </w:r>
    </w:p>
    <w:p w:rsidR="005202C2" w:rsidRPr="000F1C09" w:rsidRDefault="005202C2" w:rsidP="000F1C09">
      <w:pPr>
        <w:rPr>
          <w:rFonts w:ascii="Times New Roman" w:hAnsi="Times New Roman" w:cs="Times New Roman"/>
          <w:sz w:val="24"/>
          <w:szCs w:val="24"/>
        </w:rPr>
        <w:sectPr w:rsidR="005202C2" w:rsidRPr="000F1C09" w:rsidSect="00144525">
          <w:headerReference w:type="default" r:id="rId12"/>
          <w:pgSz w:w="12240" w:h="15840"/>
          <w:pgMar w:top="1699" w:right="1699" w:bottom="1699" w:left="1699" w:header="720" w:footer="720" w:gutter="0"/>
          <w:cols w:space="720"/>
          <w:docGrid w:linePitch="360"/>
        </w:sectPr>
      </w:pPr>
    </w:p>
    <w:p w:rsidR="005202C2" w:rsidRDefault="005202C2" w:rsidP="005202C2">
      <w:pPr>
        <w:outlineLvl w:val="0"/>
      </w:pPr>
    </w:p>
    <w:p w:rsidR="001145DE" w:rsidRPr="000F1C09" w:rsidRDefault="005202C2" w:rsidP="000F1C09">
      <w:pPr>
        <w:rPr>
          <w:rFonts w:ascii="Times New Roman" w:hAnsi="Times New Roman" w:cs="Times New Roman"/>
          <w:sz w:val="24"/>
          <w:szCs w:val="24"/>
        </w:rPr>
      </w:pPr>
      <w:r w:rsidRPr="000F1C09">
        <w:rPr>
          <w:rFonts w:ascii="Times New Roman" w:hAnsi="Times New Roman" w:cs="Times New Roman"/>
          <w:sz w:val="24"/>
          <w:szCs w:val="24"/>
        </w:rPr>
        <w:t>Buat tabel penggunaan anggaran disini dan ditandatangi ketua pe</w:t>
      </w:r>
      <w:r w:rsidR="00C42C21">
        <w:rPr>
          <w:rFonts w:ascii="Times New Roman" w:hAnsi="Times New Roman" w:cs="Times New Roman"/>
          <w:sz w:val="24"/>
          <w:szCs w:val="24"/>
        </w:rPr>
        <w:t>laksana</w:t>
      </w:r>
      <w:r w:rsidRPr="000F1C09">
        <w:rPr>
          <w:rFonts w:ascii="Times New Roman" w:hAnsi="Times New Roman" w:cs="Times New Roman"/>
          <w:sz w:val="24"/>
          <w:szCs w:val="24"/>
        </w:rPr>
        <w:t>. Pada lembar berikutnya, tempelkan bukti pengeluaran uangnya.</w:t>
      </w:r>
    </w:p>
    <w:p w:rsidR="001145DE" w:rsidRPr="000F1C09" w:rsidRDefault="001145DE" w:rsidP="001145DE">
      <w:pPr>
        <w:rPr>
          <w:rFonts w:ascii="Times New Roman" w:hAnsi="Times New Roman" w:cs="Times New Roman"/>
          <w:sz w:val="24"/>
          <w:szCs w:val="24"/>
        </w:rPr>
      </w:pPr>
    </w:p>
    <w:p w:rsidR="001145DE" w:rsidRPr="000F1C09" w:rsidRDefault="001145DE" w:rsidP="001145DE">
      <w:pPr>
        <w:rPr>
          <w:rFonts w:ascii="Times New Roman" w:hAnsi="Times New Roman" w:cs="Times New Roman"/>
          <w:sz w:val="24"/>
          <w:szCs w:val="24"/>
        </w:rPr>
      </w:pPr>
    </w:p>
    <w:p w:rsidR="005202C2" w:rsidRPr="000F1C09" w:rsidRDefault="001145DE" w:rsidP="000F1C09">
      <w:pPr>
        <w:rPr>
          <w:rFonts w:ascii="Times New Roman" w:hAnsi="Times New Roman" w:cs="Times New Roman"/>
          <w:sz w:val="24"/>
          <w:szCs w:val="24"/>
        </w:rPr>
      </w:pPr>
      <w:r w:rsidRPr="000F1C09">
        <w:rPr>
          <w:rFonts w:ascii="Times New Roman" w:hAnsi="Times New Roman" w:cs="Times New Roman"/>
          <w:sz w:val="24"/>
          <w:szCs w:val="24"/>
        </w:rPr>
        <w:t>CATATAN</w:t>
      </w:r>
    </w:p>
    <w:p w:rsidR="001145DE" w:rsidRPr="000F1C09" w:rsidRDefault="001145DE" w:rsidP="000F1C09">
      <w:pPr>
        <w:rPr>
          <w:rFonts w:ascii="Times New Roman" w:hAnsi="Times New Roman" w:cs="Times New Roman"/>
          <w:sz w:val="24"/>
          <w:szCs w:val="24"/>
        </w:rPr>
      </w:pPr>
      <w:r w:rsidRPr="000F1C09">
        <w:rPr>
          <w:rFonts w:ascii="Times New Roman" w:hAnsi="Times New Roman" w:cs="Times New Roman"/>
          <w:sz w:val="24"/>
          <w:szCs w:val="24"/>
        </w:rPr>
        <w:t>Laporan kemajuan dikumpulkan dalam bentuk hardcopy ke LP3M (1 ekspemlar) paling lambat hari Jumat tanggal 3 November 2017 untuk pencairan dana 30%.</w:t>
      </w:r>
    </w:p>
    <w:p w:rsidR="001145DE" w:rsidRPr="000F1C09" w:rsidRDefault="001145DE" w:rsidP="000F1C09">
      <w:pPr>
        <w:rPr>
          <w:rFonts w:ascii="Times New Roman" w:hAnsi="Times New Roman" w:cs="Times New Roman"/>
          <w:sz w:val="24"/>
          <w:szCs w:val="24"/>
        </w:rPr>
      </w:pPr>
    </w:p>
    <w:sectPr w:rsidR="001145DE" w:rsidRPr="000F1C09" w:rsidSect="00144525">
      <w:headerReference w:type="default" r:id="rId13"/>
      <w:pgSz w:w="12240" w:h="15840"/>
      <w:pgMar w:top="1699" w:right="1699" w:bottom="1699" w:left="169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1BC" w:rsidRDefault="008F01BC" w:rsidP="00D77ACA">
      <w:pPr>
        <w:spacing w:after="0" w:line="240" w:lineRule="auto"/>
      </w:pPr>
      <w:r>
        <w:separator/>
      </w:r>
    </w:p>
  </w:endnote>
  <w:endnote w:type="continuationSeparator" w:id="1">
    <w:p w:rsidR="008F01BC" w:rsidRDefault="008F01BC" w:rsidP="00D77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235"/>
      <w:docPartObj>
        <w:docPartGallery w:val="Page Numbers (Bottom of Page)"/>
        <w:docPartUnique/>
      </w:docPartObj>
    </w:sdtPr>
    <w:sdtContent>
      <w:p w:rsidR="00116C52" w:rsidRDefault="00CF3B6C" w:rsidP="006E7A5B">
        <w:pPr>
          <w:pStyle w:val="Footer"/>
          <w:jc w:val="right"/>
        </w:pPr>
        <w:fldSimple w:instr=" PAGE   \* MERGEFORMAT ">
          <w:r w:rsidR="00A46C47">
            <w:rPr>
              <w:noProof/>
            </w:rPr>
            <w:t>iii</w:t>
          </w:r>
        </w:fldSimple>
      </w:p>
    </w:sdtContent>
  </w:sdt>
  <w:p w:rsidR="00116C52" w:rsidRDefault="00116C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060"/>
      <w:docPartObj>
        <w:docPartGallery w:val="Page Numbers (Bottom of Page)"/>
        <w:docPartUnique/>
      </w:docPartObj>
    </w:sdtPr>
    <w:sdtContent>
      <w:p w:rsidR="00116C52" w:rsidRDefault="00CF3B6C" w:rsidP="006E7A5B">
        <w:pPr>
          <w:pStyle w:val="Footer"/>
          <w:jc w:val="right"/>
        </w:pPr>
        <w:fldSimple w:instr=" PAGE   \* MERGEFORMAT ">
          <w:r w:rsidR="00A46C47">
            <w:rPr>
              <w:noProof/>
            </w:rPr>
            <w:t>7</w:t>
          </w:r>
        </w:fldSimple>
      </w:p>
    </w:sdtContent>
  </w:sdt>
  <w:p w:rsidR="00116C52" w:rsidRDefault="00116C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1BC" w:rsidRDefault="008F01BC" w:rsidP="00D77ACA">
      <w:pPr>
        <w:spacing w:after="0" w:line="240" w:lineRule="auto"/>
      </w:pPr>
      <w:r>
        <w:separator/>
      </w:r>
    </w:p>
  </w:footnote>
  <w:footnote w:type="continuationSeparator" w:id="1">
    <w:p w:rsidR="008F01BC" w:rsidRDefault="008F01BC" w:rsidP="00D77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C52" w:rsidRPr="002E53EE" w:rsidRDefault="00116C52" w:rsidP="002E53EE">
    <w:pPr>
      <w:pStyle w:val="Header"/>
      <w:rPr>
        <w:rFonts w:ascii="Times New Roman" w:hAnsi="Times New Roman"/>
        <w:sz w:val="24"/>
        <w:szCs w:val="24"/>
      </w:rPr>
    </w:pPr>
    <w:r w:rsidRPr="002E53EE">
      <w:rPr>
        <w:rFonts w:ascii="Times New Roman" w:hAnsi="Times New Roman"/>
        <w:sz w:val="24"/>
        <w:szCs w:val="24"/>
      </w:rPr>
      <w:t>Lampiran. Luaran penelitian (artikel)</w:t>
    </w:r>
  </w:p>
  <w:p w:rsidR="00116C52" w:rsidRDefault="00116C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C2" w:rsidRPr="002E53EE" w:rsidRDefault="005202C2" w:rsidP="002E53EE">
    <w:pPr>
      <w:pStyle w:val="Header"/>
      <w:rPr>
        <w:rFonts w:ascii="Times New Roman" w:hAnsi="Times New Roman"/>
        <w:sz w:val="24"/>
        <w:szCs w:val="24"/>
      </w:rPr>
    </w:pPr>
    <w:r w:rsidRPr="002E53EE">
      <w:rPr>
        <w:rFonts w:ascii="Times New Roman" w:hAnsi="Times New Roman"/>
        <w:sz w:val="24"/>
        <w:szCs w:val="24"/>
      </w:rPr>
      <w:t xml:space="preserve">Lampiran. </w:t>
    </w:r>
    <w:r>
      <w:rPr>
        <w:rFonts w:ascii="Times New Roman" w:hAnsi="Times New Roman"/>
        <w:sz w:val="24"/>
        <w:szCs w:val="24"/>
      </w:rPr>
      <w:t>Logbook</w:t>
    </w:r>
  </w:p>
  <w:p w:rsidR="005202C2" w:rsidRDefault="005202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C2" w:rsidRPr="002E53EE" w:rsidRDefault="005202C2" w:rsidP="002E53EE">
    <w:pPr>
      <w:pStyle w:val="Header"/>
      <w:rPr>
        <w:rFonts w:ascii="Times New Roman" w:hAnsi="Times New Roman"/>
        <w:sz w:val="24"/>
        <w:szCs w:val="24"/>
      </w:rPr>
    </w:pPr>
    <w:r w:rsidRPr="002E53EE">
      <w:rPr>
        <w:rFonts w:ascii="Times New Roman" w:hAnsi="Times New Roman"/>
        <w:sz w:val="24"/>
        <w:szCs w:val="24"/>
      </w:rPr>
      <w:t xml:space="preserve">Lampiran. </w:t>
    </w:r>
    <w:r>
      <w:rPr>
        <w:rFonts w:ascii="Times New Roman" w:hAnsi="Times New Roman"/>
        <w:sz w:val="24"/>
        <w:szCs w:val="24"/>
      </w:rPr>
      <w:t>Penggunaan Anggaran</w:t>
    </w:r>
  </w:p>
  <w:p w:rsidR="005202C2" w:rsidRDefault="005202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95473"/>
    <w:multiLevelType w:val="hybridMultilevel"/>
    <w:tmpl w:val="8A962C06"/>
    <w:lvl w:ilvl="0" w:tplc="5CBC0FF4">
      <w:start w:val="1"/>
      <w:numFmt w:val="decimal"/>
      <w:lvlText w:val="BAB %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41126B"/>
    <w:multiLevelType w:val="multilevel"/>
    <w:tmpl w:val="6954447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5C39AD"/>
    <w:multiLevelType w:val="hybridMultilevel"/>
    <w:tmpl w:val="6D84E88E"/>
    <w:lvl w:ilvl="0" w:tplc="16D2E194">
      <w:start w:val="1"/>
      <w:numFmt w:val="decimal"/>
      <w:lvlText w:val="%1)"/>
      <w:lvlJc w:val="left"/>
      <w:pPr>
        <w:ind w:left="1710" w:hanging="360"/>
      </w:pPr>
      <w:rPr>
        <w:rFonts w:cs="Times New Roman" w:hint="default"/>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3">
    <w:nsid w:val="1E2F2A80"/>
    <w:multiLevelType w:val="hybridMultilevel"/>
    <w:tmpl w:val="12E0874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4">
    <w:nsid w:val="26D74F98"/>
    <w:multiLevelType w:val="multilevel"/>
    <w:tmpl w:val="97BEE4D4"/>
    <w:lvl w:ilvl="0">
      <w:start w:val="2"/>
      <w:numFmt w:val="decimal"/>
      <w:pStyle w:val="123"/>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8BE2BE2"/>
    <w:multiLevelType w:val="multilevel"/>
    <w:tmpl w:val="6C9E6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E8C2F16"/>
    <w:multiLevelType w:val="multilevel"/>
    <w:tmpl w:val="4D729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8F241F"/>
    <w:multiLevelType w:val="hybridMultilevel"/>
    <w:tmpl w:val="C04009B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nsid w:val="47AE2B1E"/>
    <w:multiLevelType w:val="hybridMultilevel"/>
    <w:tmpl w:val="98FA2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506AB9"/>
    <w:multiLevelType w:val="hybridMultilevel"/>
    <w:tmpl w:val="F036DFF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6513505B"/>
    <w:multiLevelType w:val="hybridMultilevel"/>
    <w:tmpl w:val="84007F46"/>
    <w:lvl w:ilvl="0" w:tplc="BD7E3DEA">
      <w:start w:val="1"/>
      <w:numFmt w:val="decimal"/>
      <w:lvlText w:val="%1."/>
      <w:lvlJc w:val="left"/>
      <w:pPr>
        <w:ind w:left="3240" w:hanging="360"/>
      </w:pPr>
      <w:rPr>
        <w:rFonts w:cs="Times New Roman" w:hint="default"/>
      </w:rPr>
    </w:lvl>
    <w:lvl w:ilvl="1" w:tplc="04210019">
      <w:start w:val="1"/>
      <w:numFmt w:val="lowerLetter"/>
      <w:lvlText w:val="%2."/>
      <w:lvlJc w:val="left"/>
      <w:pPr>
        <w:ind w:left="3960" w:hanging="360"/>
      </w:pPr>
      <w:rPr>
        <w:rFonts w:cs="Times New Roman"/>
      </w:rPr>
    </w:lvl>
    <w:lvl w:ilvl="2" w:tplc="0421001B">
      <w:start w:val="1"/>
      <w:numFmt w:val="lowerRoman"/>
      <w:lvlText w:val="%3."/>
      <w:lvlJc w:val="right"/>
      <w:pPr>
        <w:ind w:left="4680" w:hanging="180"/>
      </w:pPr>
      <w:rPr>
        <w:rFonts w:cs="Times New Roman"/>
      </w:rPr>
    </w:lvl>
    <w:lvl w:ilvl="3" w:tplc="0421000F">
      <w:start w:val="1"/>
      <w:numFmt w:val="decimal"/>
      <w:lvlText w:val="%4."/>
      <w:lvlJc w:val="left"/>
      <w:pPr>
        <w:ind w:left="5400" w:hanging="360"/>
      </w:pPr>
      <w:rPr>
        <w:rFonts w:cs="Times New Roman"/>
      </w:rPr>
    </w:lvl>
    <w:lvl w:ilvl="4" w:tplc="04210019">
      <w:start w:val="1"/>
      <w:numFmt w:val="lowerLetter"/>
      <w:lvlText w:val="%5."/>
      <w:lvlJc w:val="left"/>
      <w:pPr>
        <w:ind w:left="6120" w:hanging="360"/>
      </w:pPr>
      <w:rPr>
        <w:rFonts w:cs="Times New Roman"/>
      </w:rPr>
    </w:lvl>
    <w:lvl w:ilvl="5" w:tplc="0421001B">
      <w:start w:val="1"/>
      <w:numFmt w:val="lowerRoman"/>
      <w:lvlText w:val="%6."/>
      <w:lvlJc w:val="right"/>
      <w:pPr>
        <w:ind w:left="6840" w:hanging="180"/>
      </w:pPr>
      <w:rPr>
        <w:rFonts w:cs="Times New Roman"/>
      </w:rPr>
    </w:lvl>
    <w:lvl w:ilvl="6" w:tplc="0421000F">
      <w:start w:val="1"/>
      <w:numFmt w:val="decimal"/>
      <w:lvlText w:val="%7."/>
      <w:lvlJc w:val="left"/>
      <w:pPr>
        <w:ind w:left="7560" w:hanging="360"/>
      </w:pPr>
      <w:rPr>
        <w:rFonts w:cs="Times New Roman"/>
      </w:rPr>
    </w:lvl>
    <w:lvl w:ilvl="7" w:tplc="04210019">
      <w:start w:val="1"/>
      <w:numFmt w:val="lowerLetter"/>
      <w:lvlText w:val="%8."/>
      <w:lvlJc w:val="left"/>
      <w:pPr>
        <w:ind w:left="8280" w:hanging="360"/>
      </w:pPr>
      <w:rPr>
        <w:rFonts w:cs="Times New Roman"/>
      </w:rPr>
    </w:lvl>
    <w:lvl w:ilvl="8" w:tplc="0421001B">
      <w:start w:val="1"/>
      <w:numFmt w:val="lowerRoman"/>
      <w:lvlText w:val="%9."/>
      <w:lvlJc w:val="right"/>
      <w:pPr>
        <w:ind w:left="9000" w:hanging="180"/>
      </w:pPr>
      <w:rPr>
        <w:rFonts w:cs="Times New Roman"/>
      </w:rPr>
    </w:lvl>
  </w:abstractNum>
  <w:num w:numId="1">
    <w:abstractNumId w:val="4"/>
  </w:num>
  <w:num w:numId="2">
    <w:abstractNumId w:val="0"/>
  </w:num>
  <w:num w:numId="3">
    <w:abstractNumId w:val="10"/>
  </w:num>
  <w:num w:numId="4">
    <w:abstractNumId w:val="7"/>
  </w:num>
  <w:num w:numId="5">
    <w:abstractNumId w:val="3"/>
  </w:num>
  <w:num w:numId="6">
    <w:abstractNumId w:val="9"/>
  </w:num>
  <w:num w:numId="7">
    <w:abstractNumId w:val="6"/>
  </w:num>
  <w:num w:numId="8">
    <w:abstractNumId w:val="1"/>
  </w:num>
  <w:num w:numId="9">
    <w:abstractNumId w:val="2"/>
  </w:num>
  <w:num w:numId="10">
    <w:abstractNumId w:val="5"/>
  </w:num>
  <w:num w:numId="11">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53885"/>
    <w:rsid w:val="000054DB"/>
    <w:rsid w:val="000065E1"/>
    <w:rsid w:val="0001303C"/>
    <w:rsid w:val="000153CA"/>
    <w:rsid w:val="00016647"/>
    <w:rsid w:val="000209C9"/>
    <w:rsid w:val="00022181"/>
    <w:rsid w:val="00025136"/>
    <w:rsid w:val="00034391"/>
    <w:rsid w:val="00037A6B"/>
    <w:rsid w:val="00044CBF"/>
    <w:rsid w:val="00047137"/>
    <w:rsid w:val="000732E0"/>
    <w:rsid w:val="00087C8E"/>
    <w:rsid w:val="00096CEE"/>
    <w:rsid w:val="000A0458"/>
    <w:rsid w:val="000B3DA8"/>
    <w:rsid w:val="000E59B3"/>
    <w:rsid w:val="000F1C09"/>
    <w:rsid w:val="00103E68"/>
    <w:rsid w:val="001053D3"/>
    <w:rsid w:val="00106836"/>
    <w:rsid w:val="001145DE"/>
    <w:rsid w:val="00115D3C"/>
    <w:rsid w:val="00116C52"/>
    <w:rsid w:val="00117C6C"/>
    <w:rsid w:val="0012006C"/>
    <w:rsid w:val="00122D79"/>
    <w:rsid w:val="001232A3"/>
    <w:rsid w:val="00131A00"/>
    <w:rsid w:val="00132946"/>
    <w:rsid w:val="00132D5D"/>
    <w:rsid w:val="001368CF"/>
    <w:rsid w:val="00143DF9"/>
    <w:rsid w:val="00144525"/>
    <w:rsid w:val="00151579"/>
    <w:rsid w:val="001561F2"/>
    <w:rsid w:val="00173A7F"/>
    <w:rsid w:val="00184051"/>
    <w:rsid w:val="00193B8E"/>
    <w:rsid w:val="00197E18"/>
    <w:rsid w:val="001A0A2F"/>
    <w:rsid w:val="001A6CE5"/>
    <w:rsid w:val="001A73D4"/>
    <w:rsid w:val="001B3A1D"/>
    <w:rsid w:val="001B3B78"/>
    <w:rsid w:val="001B7C80"/>
    <w:rsid w:val="001C28A1"/>
    <w:rsid w:val="001C2EE0"/>
    <w:rsid w:val="001C3187"/>
    <w:rsid w:val="001E0110"/>
    <w:rsid w:val="001E6366"/>
    <w:rsid w:val="001F227F"/>
    <w:rsid w:val="002027C9"/>
    <w:rsid w:val="002035B9"/>
    <w:rsid w:val="002053F7"/>
    <w:rsid w:val="00220F74"/>
    <w:rsid w:val="00222B6B"/>
    <w:rsid w:val="002313DB"/>
    <w:rsid w:val="00231A9A"/>
    <w:rsid w:val="00234ECF"/>
    <w:rsid w:val="002378C2"/>
    <w:rsid w:val="0025510B"/>
    <w:rsid w:val="00260D1C"/>
    <w:rsid w:val="00263FDF"/>
    <w:rsid w:val="00274076"/>
    <w:rsid w:val="00293319"/>
    <w:rsid w:val="002978F5"/>
    <w:rsid w:val="002A51E1"/>
    <w:rsid w:val="002A798E"/>
    <w:rsid w:val="002B4730"/>
    <w:rsid w:val="002B570F"/>
    <w:rsid w:val="002D3FC5"/>
    <w:rsid w:val="002D420C"/>
    <w:rsid w:val="002E004D"/>
    <w:rsid w:val="002E53EE"/>
    <w:rsid w:val="002E7724"/>
    <w:rsid w:val="003020B5"/>
    <w:rsid w:val="003306D1"/>
    <w:rsid w:val="003357E7"/>
    <w:rsid w:val="00336D5D"/>
    <w:rsid w:val="00337020"/>
    <w:rsid w:val="003530DD"/>
    <w:rsid w:val="00354FE1"/>
    <w:rsid w:val="00355316"/>
    <w:rsid w:val="003567E4"/>
    <w:rsid w:val="00364162"/>
    <w:rsid w:val="00364F38"/>
    <w:rsid w:val="003825D9"/>
    <w:rsid w:val="00382E87"/>
    <w:rsid w:val="00391118"/>
    <w:rsid w:val="00392AA7"/>
    <w:rsid w:val="00395149"/>
    <w:rsid w:val="003A07B4"/>
    <w:rsid w:val="003A22F8"/>
    <w:rsid w:val="003A2A53"/>
    <w:rsid w:val="003A48A0"/>
    <w:rsid w:val="003A6251"/>
    <w:rsid w:val="003B2AFE"/>
    <w:rsid w:val="003B46DE"/>
    <w:rsid w:val="003F32DC"/>
    <w:rsid w:val="003F5500"/>
    <w:rsid w:val="003F7C27"/>
    <w:rsid w:val="00400CE2"/>
    <w:rsid w:val="0040665A"/>
    <w:rsid w:val="00416560"/>
    <w:rsid w:val="004235D7"/>
    <w:rsid w:val="00425997"/>
    <w:rsid w:val="00436938"/>
    <w:rsid w:val="00441B45"/>
    <w:rsid w:val="004432EF"/>
    <w:rsid w:val="004518AE"/>
    <w:rsid w:val="0045307A"/>
    <w:rsid w:val="004534C0"/>
    <w:rsid w:val="004536CE"/>
    <w:rsid w:val="0045560D"/>
    <w:rsid w:val="004575DE"/>
    <w:rsid w:val="0046210B"/>
    <w:rsid w:val="00463655"/>
    <w:rsid w:val="00475EDD"/>
    <w:rsid w:val="00481C1E"/>
    <w:rsid w:val="00482A5C"/>
    <w:rsid w:val="00486423"/>
    <w:rsid w:val="00493A0A"/>
    <w:rsid w:val="00497469"/>
    <w:rsid w:val="004A056F"/>
    <w:rsid w:val="004A1A4B"/>
    <w:rsid w:val="004C002E"/>
    <w:rsid w:val="004C1760"/>
    <w:rsid w:val="004C18F0"/>
    <w:rsid w:val="004C25FC"/>
    <w:rsid w:val="004C5A0E"/>
    <w:rsid w:val="004C7E07"/>
    <w:rsid w:val="00506C02"/>
    <w:rsid w:val="00511FF4"/>
    <w:rsid w:val="005121EB"/>
    <w:rsid w:val="00514766"/>
    <w:rsid w:val="00517F19"/>
    <w:rsid w:val="005202C2"/>
    <w:rsid w:val="00535FED"/>
    <w:rsid w:val="00537BC3"/>
    <w:rsid w:val="00542501"/>
    <w:rsid w:val="00544433"/>
    <w:rsid w:val="0054521A"/>
    <w:rsid w:val="00547467"/>
    <w:rsid w:val="0055403C"/>
    <w:rsid w:val="00565586"/>
    <w:rsid w:val="00587AD7"/>
    <w:rsid w:val="005915C1"/>
    <w:rsid w:val="005A7F24"/>
    <w:rsid w:val="005B000C"/>
    <w:rsid w:val="005B41EE"/>
    <w:rsid w:val="005B48A0"/>
    <w:rsid w:val="005B5196"/>
    <w:rsid w:val="005C1A49"/>
    <w:rsid w:val="005C1AC7"/>
    <w:rsid w:val="005C29AC"/>
    <w:rsid w:val="005C4999"/>
    <w:rsid w:val="005C5623"/>
    <w:rsid w:val="005D23DC"/>
    <w:rsid w:val="00605E63"/>
    <w:rsid w:val="0061121D"/>
    <w:rsid w:val="006125D7"/>
    <w:rsid w:val="006275E2"/>
    <w:rsid w:val="006305F9"/>
    <w:rsid w:val="00635041"/>
    <w:rsid w:val="00636BA5"/>
    <w:rsid w:val="0067462B"/>
    <w:rsid w:val="00680F84"/>
    <w:rsid w:val="0068392C"/>
    <w:rsid w:val="00684789"/>
    <w:rsid w:val="00687E40"/>
    <w:rsid w:val="006A5363"/>
    <w:rsid w:val="006D59B4"/>
    <w:rsid w:val="006D59DA"/>
    <w:rsid w:val="006E21AB"/>
    <w:rsid w:val="006E4048"/>
    <w:rsid w:val="006E7A5B"/>
    <w:rsid w:val="006E7D67"/>
    <w:rsid w:val="00700120"/>
    <w:rsid w:val="00702BB4"/>
    <w:rsid w:val="00710BB9"/>
    <w:rsid w:val="00714796"/>
    <w:rsid w:val="00720C6C"/>
    <w:rsid w:val="00731398"/>
    <w:rsid w:val="00736233"/>
    <w:rsid w:val="007429EE"/>
    <w:rsid w:val="007476F1"/>
    <w:rsid w:val="007500AF"/>
    <w:rsid w:val="007500D2"/>
    <w:rsid w:val="0076183E"/>
    <w:rsid w:val="00765470"/>
    <w:rsid w:val="007655F6"/>
    <w:rsid w:val="0077365E"/>
    <w:rsid w:val="007774C1"/>
    <w:rsid w:val="00781952"/>
    <w:rsid w:val="00782BB1"/>
    <w:rsid w:val="007836C7"/>
    <w:rsid w:val="00787D20"/>
    <w:rsid w:val="0079590B"/>
    <w:rsid w:val="007A6E13"/>
    <w:rsid w:val="007B7C0E"/>
    <w:rsid w:val="007B7DDA"/>
    <w:rsid w:val="007C6C7B"/>
    <w:rsid w:val="007D68BC"/>
    <w:rsid w:val="007F5721"/>
    <w:rsid w:val="007F711B"/>
    <w:rsid w:val="00802812"/>
    <w:rsid w:val="00813AA9"/>
    <w:rsid w:val="00835FD3"/>
    <w:rsid w:val="008378F1"/>
    <w:rsid w:val="00864A57"/>
    <w:rsid w:val="0087025C"/>
    <w:rsid w:val="008A7C04"/>
    <w:rsid w:val="008A7F5C"/>
    <w:rsid w:val="008D1400"/>
    <w:rsid w:val="008D6FD2"/>
    <w:rsid w:val="008E2947"/>
    <w:rsid w:val="008F01BC"/>
    <w:rsid w:val="008F435A"/>
    <w:rsid w:val="00901A5C"/>
    <w:rsid w:val="0090621B"/>
    <w:rsid w:val="00925427"/>
    <w:rsid w:val="00931F3C"/>
    <w:rsid w:val="0093635D"/>
    <w:rsid w:val="00947796"/>
    <w:rsid w:val="00947D27"/>
    <w:rsid w:val="00953885"/>
    <w:rsid w:val="0095449B"/>
    <w:rsid w:val="00954840"/>
    <w:rsid w:val="00954D27"/>
    <w:rsid w:val="0096309E"/>
    <w:rsid w:val="009674BB"/>
    <w:rsid w:val="00973E32"/>
    <w:rsid w:val="0097607F"/>
    <w:rsid w:val="0097649B"/>
    <w:rsid w:val="00985D94"/>
    <w:rsid w:val="00995BFC"/>
    <w:rsid w:val="00997FCA"/>
    <w:rsid w:val="009B4FB0"/>
    <w:rsid w:val="009E4749"/>
    <w:rsid w:val="009F4D04"/>
    <w:rsid w:val="00A10CFD"/>
    <w:rsid w:val="00A20CD3"/>
    <w:rsid w:val="00A354EB"/>
    <w:rsid w:val="00A4140C"/>
    <w:rsid w:val="00A46C47"/>
    <w:rsid w:val="00A512FB"/>
    <w:rsid w:val="00A51B5E"/>
    <w:rsid w:val="00A56F0F"/>
    <w:rsid w:val="00A6303D"/>
    <w:rsid w:val="00A67CE5"/>
    <w:rsid w:val="00A75920"/>
    <w:rsid w:val="00A75DC1"/>
    <w:rsid w:val="00A80485"/>
    <w:rsid w:val="00A87F11"/>
    <w:rsid w:val="00A94271"/>
    <w:rsid w:val="00A9432C"/>
    <w:rsid w:val="00A95EDE"/>
    <w:rsid w:val="00AA757D"/>
    <w:rsid w:val="00AB5C5E"/>
    <w:rsid w:val="00AC6BAE"/>
    <w:rsid w:val="00AD6162"/>
    <w:rsid w:val="00AD6E12"/>
    <w:rsid w:val="00AE70D1"/>
    <w:rsid w:val="00AF43DB"/>
    <w:rsid w:val="00AF46C3"/>
    <w:rsid w:val="00B026E5"/>
    <w:rsid w:val="00B04839"/>
    <w:rsid w:val="00B070B6"/>
    <w:rsid w:val="00B177F4"/>
    <w:rsid w:val="00B26308"/>
    <w:rsid w:val="00B2791F"/>
    <w:rsid w:val="00B31261"/>
    <w:rsid w:val="00B31A40"/>
    <w:rsid w:val="00B366A7"/>
    <w:rsid w:val="00B43461"/>
    <w:rsid w:val="00B50072"/>
    <w:rsid w:val="00B61330"/>
    <w:rsid w:val="00B61618"/>
    <w:rsid w:val="00B6262A"/>
    <w:rsid w:val="00B62ADE"/>
    <w:rsid w:val="00B62B89"/>
    <w:rsid w:val="00B8194F"/>
    <w:rsid w:val="00B825D1"/>
    <w:rsid w:val="00B870F6"/>
    <w:rsid w:val="00B91BA0"/>
    <w:rsid w:val="00BA25AF"/>
    <w:rsid w:val="00BA6CB5"/>
    <w:rsid w:val="00BC0A73"/>
    <w:rsid w:val="00BC1DDF"/>
    <w:rsid w:val="00BC7279"/>
    <w:rsid w:val="00BD22C0"/>
    <w:rsid w:val="00BD65D8"/>
    <w:rsid w:val="00BD6B4D"/>
    <w:rsid w:val="00BF620F"/>
    <w:rsid w:val="00BF795E"/>
    <w:rsid w:val="00C16FAB"/>
    <w:rsid w:val="00C30B1E"/>
    <w:rsid w:val="00C37018"/>
    <w:rsid w:val="00C37CC6"/>
    <w:rsid w:val="00C37E9B"/>
    <w:rsid w:val="00C42C21"/>
    <w:rsid w:val="00C43F65"/>
    <w:rsid w:val="00C4492D"/>
    <w:rsid w:val="00C51850"/>
    <w:rsid w:val="00C60587"/>
    <w:rsid w:val="00C64783"/>
    <w:rsid w:val="00C7143A"/>
    <w:rsid w:val="00C720D5"/>
    <w:rsid w:val="00C75811"/>
    <w:rsid w:val="00C75D2F"/>
    <w:rsid w:val="00C802C6"/>
    <w:rsid w:val="00C91052"/>
    <w:rsid w:val="00CA3FBF"/>
    <w:rsid w:val="00CB3D91"/>
    <w:rsid w:val="00CD5D24"/>
    <w:rsid w:val="00CF3B6C"/>
    <w:rsid w:val="00CF792C"/>
    <w:rsid w:val="00D005F1"/>
    <w:rsid w:val="00D06AF4"/>
    <w:rsid w:val="00D101E7"/>
    <w:rsid w:val="00D112FB"/>
    <w:rsid w:val="00D11D6C"/>
    <w:rsid w:val="00D224A1"/>
    <w:rsid w:val="00D40FEA"/>
    <w:rsid w:val="00D5282F"/>
    <w:rsid w:val="00D5639F"/>
    <w:rsid w:val="00D66BE8"/>
    <w:rsid w:val="00D75089"/>
    <w:rsid w:val="00D77ACA"/>
    <w:rsid w:val="00D93978"/>
    <w:rsid w:val="00DA3380"/>
    <w:rsid w:val="00DA7D01"/>
    <w:rsid w:val="00DB181F"/>
    <w:rsid w:val="00DC7438"/>
    <w:rsid w:val="00DD3484"/>
    <w:rsid w:val="00DD37E8"/>
    <w:rsid w:val="00DE148C"/>
    <w:rsid w:val="00DE33F8"/>
    <w:rsid w:val="00DF2185"/>
    <w:rsid w:val="00DF24A7"/>
    <w:rsid w:val="00DF5051"/>
    <w:rsid w:val="00DF57E4"/>
    <w:rsid w:val="00E00090"/>
    <w:rsid w:val="00E06AE2"/>
    <w:rsid w:val="00E200A7"/>
    <w:rsid w:val="00E20636"/>
    <w:rsid w:val="00E23B16"/>
    <w:rsid w:val="00E263A0"/>
    <w:rsid w:val="00E27635"/>
    <w:rsid w:val="00E407FF"/>
    <w:rsid w:val="00E4561A"/>
    <w:rsid w:val="00E4715F"/>
    <w:rsid w:val="00E504DD"/>
    <w:rsid w:val="00E52A8C"/>
    <w:rsid w:val="00E60BDE"/>
    <w:rsid w:val="00E640D7"/>
    <w:rsid w:val="00E747B1"/>
    <w:rsid w:val="00E8250B"/>
    <w:rsid w:val="00E942EB"/>
    <w:rsid w:val="00E95A1B"/>
    <w:rsid w:val="00EA7E5D"/>
    <w:rsid w:val="00EB6F8E"/>
    <w:rsid w:val="00EC4E4B"/>
    <w:rsid w:val="00EC5FAA"/>
    <w:rsid w:val="00ED43B2"/>
    <w:rsid w:val="00ED7CD3"/>
    <w:rsid w:val="00EE579D"/>
    <w:rsid w:val="00EF2205"/>
    <w:rsid w:val="00EF2388"/>
    <w:rsid w:val="00EF62CD"/>
    <w:rsid w:val="00F10A40"/>
    <w:rsid w:val="00F11625"/>
    <w:rsid w:val="00F13BC8"/>
    <w:rsid w:val="00F25217"/>
    <w:rsid w:val="00F25E01"/>
    <w:rsid w:val="00F34FC8"/>
    <w:rsid w:val="00F538E8"/>
    <w:rsid w:val="00F62CFF"/>
    <w:rsid w:val="00F8000A"/>
    <w:rsid w:val="00F8772E"/>
    <w:rsid w:val="00F905A3"/>
    <w:rsid w:val="00F90ABF"/>
    <w:rsid w:val="00F90E94"/>
    <w:rsid w:val="00FA4611"/>
    <w:rsid w:val="00FB3E8A"/>
    <w:rsid w:val="00FC2A3C"/>
    <w:rsid w:val="00FC5D57"/>
    <w:rsid w:val="00FE1434"/>
    <w:rsid w:val="00FE1B20"/>
    <w:rsid w:val="00FE38DA"/>
    <w:rsid w:val="00FE5BD5"/>
    <w:rsid w:val="00FE77F5"/>
    <w:rsid w:val="00FF0C67"/>
    <w:rsid w:val="00FF41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6c,#960"/>
      <o:colormenu v:ext="edit" fillcolor="#960" strokecolor="none"/>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398"/>
    <w:rPr>
      <w:lang w:val="id-ID"/>
    </w:rPr>
  </w:style>
  <w:style w:type="paragraph" w:styleId="Heading1">
    <w:name w:val="heading 1"/>
    <w:basedOn w:val="Normal"/>
    <w:next w:val="Normal"/>
    <w:link w:val="Heading1Char"/>
    <w:uiPriority w:val="9"/>
    <w:qFormat/>
    <w:rsid w:val="0073139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73139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3139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3139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3139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3139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3139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3139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3139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9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73139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3139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3139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3139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3139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3139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3139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31398"/>
    <w:rPr>
      <w:rFonts w:asciiTheme="majorHAnsi" w:eastAsiaTheme="majorEastAsia" w:hAnsiTheme="majorHAnsi" w:cstheme="majorBidi"/>
      <w:i/>
      <w:iCs/>
      <w:spacing w:val="5"/>
      <w:sz w:val="20"/>
      <w:szCs w:val="20"/>
    </w:rPr>
  </w:style>
  <w:style w:type="paragraph" w:customStyle="1" w:styleId="Default">
    <w:name w:val="Default"/>
    <w:rsid w:val="00953885"/>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nhideWhenUsed/>
    <w:rsid w:val="009538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953885"/>
    <w:rPr>
      <w:rFonts w:ascii="Tahoma" w:hAnsi="Tahoma" w:cs="Tahoma"/>
      <w:sz w:val="16"/>
      <w:szCs w:val="16"/>
    </w:rPr>
  </w:style>
  <w:style w:type="paragraph" w:styleId="ListParagraph">
    <w:name w:val="List Paragraph"/>
    <w:basedOn w:val="Normal"/>
    <w:link w:val="ListParagraphChar"/>
    <w:uiPriority w:val="34"/>
    <w:qFormat/>
    <w:rsid w:val="00731398"/>
    <w:pPr>
      <w:ind w:left="720"/>
      <w:contextualSpacing/>
    </w:pPr>
  </w:style>
  <w:style w:type="paragraph" w:styleId="BalloonText">
    <w:name w:val="Balloon Text"/>
    <w:basedOn w:val="Normal"/>
    <w:link w:val="BalloonTextChar"/>
    <w:unhideWhenUsed/>
    <w:rsid w:val="00747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476F1"/>
    <w:rPr>
      <w:rFonts w:ascii="Tahoma" w:hAnsi="Tahoma" w:cs="Tahoma"/>
      <w:sz w:val="16"/>
      <w:szCs w:val="16"/>
    </w:rPr>
  </w:style>
  <w:style w:type="character" w:styleId="Hyperlink">
    <w:name w:val="Hyperlink"/>
    <w:basedOn w:val="DefaultParagraphFont"/>
    <w:uiPriority w:val="99"/>
    <w:unhideWhenUsed/>
    <w:rsid w:val="001561F2"/>
    <w:rPr>
      <w:color w:val="0000FF" w:themeColor="hyperlink"/>
      <w:u w:val="single"/>
    </w:rPr>
  </w:style>
  <w:style w:type="table" w:styleId="TableGrid">
    <w:name w:val="Table Grid"/>
    <w:basedOn w:val="TableNormal"/>
    <w:uiPriority w:val="59"/>
    <w:rsid w:val="00E00090"/>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E00090"/>
    <w:pPr>
      <w:spacing w:line="240" w:lineRule="auto"/>
    </w:pPr>
    <w:rPr>
      <w:b/>
      <w:bCs/>
      <w:color w:val="4F81BD" w:themeColor="accent1"/>
      <w:sz w:val="18"/>
      <w:szCs w:val="18"/>
      <w:lang w:eastAsia="id-ID"/>
    </w:rPr>
  </w:style>
  <w:style w:type="paragraph" w:styleId="Title">
    <w:name w:val="Title"/>
    <w:basedOn w:val="Normal"/>
    <w:next w:val="Normal"/>
    <w:link w:val="TitleChar"/>
    <w:qFormat/>
    <w:rsid w:val="0073139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3139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3139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31398"/>
    <w:rPr>
      <w:rFonts w:asciiTheme="majorHAnsi" w:eastAsiaTheme="majorEastAsia" w:hAnsiTheme="majorHAnsi" w:cstheme="majorBidi"/>
      <w:i/>
      <w:iCs/>
      <w:spacing w:val="13"/>
      <w:sz w:val="24"/>
      <w:szCs w:val="24"/>
    </w:rPr>
  </w:style>
  <w:style w:type="character" w:styleId="Strong">
    <w:name w:val="Strong"/>
    <w:uiPriority w:val="22"/>
    <w:qFormat/>
    <w:rsid w:val="00731398"/>
    <w:rPr>
      <w:b/>
      <w:bCs/>
    </w:rPr>
  </w:style>
  <w:style w:type="character" w:styleId="Emphasis">
    <w:name w:val="Emphasis"/>
    <w:uiPriority w:val="20"/>
    <w:qFormat/>
    <w:rsid w:val="00731398"/>
    <w:rPr>
      <w:b/>
      <w:bCs/>
      <w:i/>
      <w:iCs/>
      <w:spacing w:val="10"/>
      <w:bdr w:val="none" w:sz="0" w:space="0" w:color="auto"/>
      <w:shd w:val="clear" w:color="auto" w:fill="auto"/>
    </w:rPr>
  </w:style>
  <w:style w:type="paragraph" w:styleId="NoSpacing">
    <w:name w:val="No Spacing"/>
    <w:basedOn w:val="Normal"/>
    <w:uiPriority w:val="1"/>
    <w:qFormat/>
    <w:rsid w:val="00731398"/>
    <w:pPr>
      <w:spacing w:after="0" w:line="240" w:lineRule="auto"/>
    </w:pPr>
  </w:style>
  <w:style w:type="paragraph" w:styleId="Quote">
    <w:name w:val="Quote"/>
    <w:basedOn w:val="Normal"/>
    <w:next w:val="Normal"/>
    <w:link w:val="QuoteChar"/>
    <w:uiPriority w:val="29"/>
    <w:qFormat/>
    <w:rsid w:val="00731398"/>
    <w:pPr>
      <w:spacing w:before="200" w:after="0"/>
      <w:ind w:left="360" w:right="360"/>
    </w:pPr>
    <w:rPr>
      <w:i/>
      <w:iCs/>
    </w:rPr>
  </w:style>
  <w:style w:type="character" w:customStyle="1" w:styleId="QuoteChar">
    <w:name w:val="Quote Char"/>
    <w:basedOn w:val="DefaultParagraphFont"/>
    <w:link w:val="Quote"/>
    <w:uiPriority w:val="29"/>
    <w:rsid w:val="00731398"/>
    <w:rPr>
      <w:i/>
      <w:iCs/>
    </w:rPr>
  </w:style>
  <w:style w:type="paragraph" w:styleId="IntenseQuote">
    <w:name w:val="Intense Quote"/>
    <w:basedOn w:val="Normal"/>
    <w:next w:val="Normal"/>
    <w:link w:val="IntenseQuoteChar"/>
    <w:uiPriority w:val="30"/>
    <w:qFormat/>
    <w:rsid w:val="0073139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31398"/>
    <w:rPr>
      <w:b/>
      <w:bCs/>
      <w:i/>
      <w:iCs/>
    </w:rPr>
  </w:style>
  <w:style w:type="character" w:styleId="SubtleEmphasis">
    <w:name w:val="Subtle Emphasis"/>
    <w:uiPriority w:val="19"/>
    <w:qFormat/>
    <w:rsid w:val="00731398"/>
    <w:rPr>
      <w:i/>
      <w:iCs/>
    </w:rPr>
  </w:style>
  <w:style w:type="character" w:styleId="IntenseEmphasis">
    <w:name w:val="Intense Emphasis"/>
    <w:uiPriority w:val="21"/>
    <w:qFormat/>
    <w:rsid w:val="00731398"/>
    <w:rPr>
      <w:b/>
      <w:bCs/>
    </w:rPr>
  </w:style>
  <w:style w:type="character" w:styleId="SubtleReference">
    <w:name w:val="Subtle Reference"/>
    <w:uiPriority w:val="31"/>
    <w:qFormat/>
    <w:rsid w:val="00731398"/>
    <w:rPr>
      <w:smallCaps/>
    </w:rPr>
  </w:style>
  <w:style w:type="character" w:styleId="IntenseReference">
    <w:name w:val="Intense Reference"/>
    <w:uiPriority w:val="32"/>
    <w:qFormat/>
    <w:rsid w:val="00731398"/>
    <w:rPr>
      <w:smallCaps/>
      <w:spacing w:val="5"/>
      <w:u w:val="single"/>
    </w:rPr>
  </w:style>
  <w:style w:type="character" w:styleId="BookTitle">
    <w:name w:val="Book Title"/>
    <w:uiPriority w:val="33"/>
    <w:qFormat/>
    <w:rsid w:val="00731398"/>
    <w:rPr>
      <w:i/>
      <w:iCs/>
      <w:smallCaps/>
      <w:spacing w:val="5"/>
    </w:rPr>
  </w:style>
  <w:style w:type="paragraph" w:styleId="TOCHeading">
    <w:name w:val="TOC Heading"/>
    <w:basedOn w:val="Heading1"/>
    <w:next w:val="Normal"/>
    <w:uiPriority w:val="39"/>
    <w:semiHidden/>
    <w:unhideWhenUsed/>
    <w:qFormat/>
    <w:rsid w:val="00731398"/>
    <w:pPr>
      <w:outlineLvl w:val="9"/>
    </w:pPr>
  </w:style>
  <w:style w:type="paragraph" w:styleId="TOC1">
    <w:name w:val="toc 1"/>
    <w:basedOn w:val="Normal"/>
    <w:next w:val="Normal"/>
    <w:autoRedefine/>
    <w:uiPriority w:val="39"/>
    <w:unhideWhenUsed/>
    <w:rsid w:val="00E4561A"/>
    <w:pPr>
      <w:tabs>
        <w:tab w:val="left" w:pos="851"/>
        <w:tab w:val="right" w:leader="dot" w:pos="8261"/>
      </w:tabs>
      <w:spacing w:after="0" w:line="360" w:lineRule="auto"/>
    </w:pPr>
  </w:style>
  <w:style w:type="paragraph" w:styleId="TOC2">
    <w:name w:val="toc 2"/>
    <w:basedOn w:val="Normal"/>
    <w:next w:val="Normal"/>
    <w:autoRedefine/>
    <w:uiPriority w:val="39"/>
    <w:unhideWhenUsed/>
    <w:rsid w:val="00016647"/>
    <w:pPr>
      <w:tabs>
        <w:tab w:val="left" w:pos="709"/>
        <w:tab w:val="right" w:leader="dot" w:pos="8261"/>
      </w:tabs>
      <w:spacing w:after="0" w:line="288" w:lineRule="auto"/>
      <w:ind w:left="220"/>
    </w:pPr>
  </w:style>
  <w:style w:type="paragraph" w:styleId="Header">
    <w:name w:val="header"/>
    <w:basedOn w:val="Normal"/>
    <w:link w:val="HeaderChar"/>
    <w:uiPriority w:val="99"/>
    <w:rsid w:val="00A51B5E"/>
    <w:pPr>
      <w:tabs>
        <w:tab w:val="center" w:pos="4680"/>
        <w:tab w:val="right" w:pos="9360"/>
      </w:tabs>
      <w:spacing w:after="0" w:line="240" w:lineRule="auto"/>
    </w:pPr>
    <w:rPr>
      <w:rFonts w:ascii="Calibri" w:eastAsia="Times New Roman" w:hAnsi="Calibri" w:cs="Times New Roman"/>
      <w:lang w:bidi="ar-SA"/>
    </w:rPr>
  </w:style>
  <w:style w:type="character" w:customStyle="1" w:styleId="HeaderChar">
    <w:name w:val="Header Char"/>
    <w:basedOn w:val="DefaultParagraphFont"/>
    <w:link w:val="Header"/>
    <w:uiPriority w:val="99"/>
    <w:rsid w:val="00A51B5E"/>
    <w:rPr>
      <w:rFonts w:ascii="Calibri" w:eastAsia="Times New Roman" w:hAnsi="Calibri" w:cs="Times New Roman"/>
      <w:lang w:bidi="ar-SA"/>
    </w:rPr>
  </w:style>
  <w:style w:type="paragraph" w:styleId="Footer">
    <w:name w:val="footer"/>
    <w:basedOn w:val="Normal"/>
    <w:link w:val="FooterChar"/>
    <w:uiPriority w:val="99"/>
    <w:unhideWhenUsed/>
    <w:rsid w:val="00A51B5E"/>
    <w:pPr>
      <w:tabs>
        <w:tab w:val="center" w:pos="4680"/>
        <w:tab w:val="right" w:pos="9360"/>
      </w:tabs>
      <w:spacing w:after="0" w:line="240" w:lineRule="auto"/>
    </w:pPr>
    <w:rPr>
      <w:sz w:val="24"/>
      <w:szCs w:val="24"/>
      <w:lang w:bidi="ar-SA"/>
    </w:rPr>
  </w:style>
  <w:style w:type="character" w:customStyle="1" w:styleId="FooterChar">
    <w:name w:val="Footer Char"/>
    <w:basedOn w:val="DefaultParagraphFont"/>
    <w:link w:val="Footer"/>
    <w:uiPriority w:val="99"/>
    <w:rsid w:val="00A51B5E"/>
    <w:rPr>
      <w:sz w:val="24"/>
      <w:szCs w:val="24"/>
      <w:lang w:bidi="ar-SA"/>
    </w:rPr>
  </w:style>
  <w:style w:type="paragraph" w:styleId="Bibliography">
    <w:name w:val="Bibliography"/>
    <w:basedOn w:val="Normal"/>
    <w:next w:val="Normal"/>
    <w:uiPriority w:val="37"/>
    <w:unhideWhenUsed/>
    <w:rsid w:val="00392AA7"/>
  </w:style>
  <w:style w:type="paragraph" w:styleId="NormalWeb">
    <w:name w:val="Normal (Web)"/>
    <w:basedOn w:val="Normal"/>
    <w:uiPriority w:val="99"/>
    <w:rsid w:val="00087C8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ps">
    <w:name w:val="hps"/>
    <w:basedOn w:val="DefaultParagraphFont"/>
    <w:rsid w:val="00087C8E"/>
  </w:style>
  <w:style w:type="paragraph" w:styleId="TableofFigures">
    <w:name w:val="table of figures"/>
    <w:basedOn w:val="Normal"/>
    <w:next w:val="Normal"/>
    <w:uiPriority w:val="99"/>
    <w:unhideWhenUsed/>
    <w:rsid w:val="00A354EB"/>
    <w:pPr>
      <w:spacing w:after="0"/>
    </w:pPr>
  </w:style>
  <w:style w:type="paragraph" w:customStyle="1" w:styleId="123">
    <w:name w:val="123"/>
    <w:basedOn w:val="Normal"/>
    <w:rsid w:val="004C002E"/>
    <w:pPr>
      <w:numPr>
        <w:numId w:val="1"/>
      </w:numPr>
      <w:spacing w:after="0" w:line="240" w:lineRule="auto"/>
    </w:pPr>
    <w:rPr>
      <w:rFonts w:ascii="Times New Roman" w:eastAsia="Times New Roman" w:hAnsi="Times New Roman" w:cs="Times New Roman"/>
      <w:b/>
      <w:bCs/>
      <w:sz w:val="24"/>
      <w:szCs w:val="24"/>
      <w:lang w:bidi="ar-SA"/>
    </w:rPr>
  </w:style>
  <w:style w:type="paragraph" w:styleId="TOC3">
    <w:name w:val="toc 3"/>
    <w:basedOn w:val="Normal"/>
    <w:next w:val="Normal"/>
    <w:autoRedefine/>
    <w:uiPriority w:val="39"/>
    <w:unhideWhenUsed/>
    <w:rsid w:val="00D101E7"/>
    <w:pPr>
      <w:tabs>
        <w:tab w:val="left" w:pos="993"/>
        <w:tab w:val="right" w:leader="dot" w:pos="8261"/>
      </w:tabs>
      <w:spacing w:after="100"/>
      <w:ind w:left="993" w:hanging="553"/>
    </w:pPr>
    <w:rPr>
      <w:lang w:bidi="ar-SA"/>
    </w:rPr>
  </w:style>
  <w:style w:type="character" w:styleId="PlaceholderText">
    <w:name w:val="Placeholder Text"/>
    <w:basedOn w:val="DefaultParagraphFont"/>
    <w:uiPriority w:val="99"/>
    <w:semiHidden/>
    <w:rsid w:val="00B026E5"/>
    <w:rPr>
      <w:color w:val="808080"/>
    </w:rPr>
  </w:style>
  <w:style w:type="paragraph" w:customStyle="1" w:styleId="TitleDERJournal">
    <w:name w:val="Title DER Journal"/>
    <w:rsid w:val="00F34FC8"/>
    <w:pPr>
      <w:spacing w:before="1600" w:after="0" w:line="280" w:lineRule="atLeast"/>
      <w:jc w:val="center"/>
    </w:pPr>
    <w:rPr>
      <w:rFonts w:ascii="Times New Roman" w:eastAsia="Times New Roman" w:hAnsi="Times New Roman" w:cs="Times New Roman"/>
      <w:b/>
      <w:caps/>
      <w:sz w:val="28"/>
      <w:szCs w:val="20"/>
      <w:lang w:val="en-GB" w:eastAsia="de-DE" w:bidi="ar-SA"/>
    </w:rPr>
  </w:style>
  <w:style w:type="paragraph" w:customStyle="1" w:styleId="AutorsDERJournal">
    <w:name w:val="Autors DER Journal"/>
    <w:rsid w:val="00736233"/>
    <w:pPr>
      <w:spacing w:before="400" w:after="1300" w:line="240" w:lineRule="auto"/>
      <w:jc w:val="center"/>
    </w:pPr>
    <w:rPr>
      <w:rFonts w:ascii="Times New Roman" w:eastAsia="Times New Roman" w:hAnsi="Times New Roman" w:cs="Times New Roman"/>
      <w:i/>
      <w:sz w:val="20"/>
      <w:szCs w:val="20"/>
      <w:lang w:val="de-DE" w:eastAsia="de-DE" w:bidi="ar-SA"/>
    </w:rPr>
  </w:style>
  <w:style w:type="paragraph" w:customStyle="1" w:styleId="AbstracttitleDERJournal">
    <w:name w:val="Abstract title DER Journal"/>
    <w:rsid w:val="00736233"/>
    <w:pPr>
      <w:spacing w:before="360" w:after="120" w:line="240" w:lineRule="auto"/>
    </w:pPr>
    <w:rPr>
      <w:rFonts w:ascii="Times New Roman" w:eastAsia="Times New Roman" w:hAnsi="Times New Roman" w:cs="Times New Roman"/>
      <w:b/>
      <w:szCs w:val="20"/>
      <w:lang w:val="de-DE" w:eastAsia="de-DE" w:bidi="ar-SA"/>
    </w:rPr>
  </w:style>
  <w:style w:type="paragraph" w:customStyle="1" w:styleId="FormulaDERJournal">
    <w:name w:val="Formula DER Journal"/>
    <w:rsid w:val="00736233"/>
    <w:pPr>
      <w:spacing w:after="0" w:line="240" w:lineRule="auto"/>
      <w:jc w:val="right"/>
    </w:pPr>
    <w:rPr>
      <w:rFonts w:ascii="Times New Roman" w:eastAsia="Times New Roman" w:hAnsi="Times New Roman" w:cs="Times New Roman"/>
      <w:szCs w:val="20"/>
      <w:lang w:val="de-DE" w:eastAsia="de-DE" w:bidi="ar-SA"/>
    </w:rPr>
  </w:style>
  <w:style w:type="paragraph" w:customStyle="1" w:styleId="Text">
    <w:name w:val="Text"/>
    <w:basedOn w:val="Normal"/>
    <w:link w:val="TextChar"/>
    <w:rsid w:val="00736233"/>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bidi="ar-SA"/>
    </w:rPr>
  </w:style>
  <w:style w:type="character" w:customStyle="1" w:styleId="TextChar">
    <w:name w:val="Text Char"/>
    <w:link w:val="Text"/>
    <w:rsid w:val="00736233"/>
    <w:rPr>
      <w:rFonts w:ascii="Times New Roman" w:eastAsia="Times New Roman" w:hAnsi="Times New Roman" w:cs="Times New Roman"/>
      <w:sz w:val="20"/>
      <w:szCs w:val="20"/>
      <w:lang w:bidi="ar-SA"/>
    </w:rPr>
  </w:style>
  <w:style w:type="character" w:customStyle="1" w:styleId="apple-converted-space">
    <w:name w:val="apple-converted-space"/>
    <w:basedOn w:val="DefaultParagraphFont"/>
    <w:rsid w:val="00736233"/>
  </w:style>
  <w:style w:type="paragraph" w:customStyle="1" w:styleId="JESTECStyleBodyTextIndentComplex10ptFirstline">
    <w:name w:val="JESTEC Style Body Text Indent + (Complex) 10 pt + First line:..."/>
    <w:basedOn w:val="Normal"/>
    <w:rsid w:val="00736233"/>
    <w:pPr>
      <w:spacing w:after="0" w:line="240" w:lineRule="auto"/>
      <w:ind w:firstLine="284"/>
      <w:jc w:val="both"/>
    </w:pPr>
    <w:rPr>
      <w:rFonts w:ascii="Times New Roman" w:eastAsia="Times New Roman" w:hAnsi="Times New Roman" w:cs="Times New Roman"/>
      <w:sz w:val="20"/>
      <w:szCs w:val="20"/>
      <w:lang w:val="en-US" w:bidi="ar-SA"/>
    </w:rPr>
  </w:style>
  <w:style w:type="paragraph" w:customStyle="1" w:styleId="TAMainText">
    <w:name w:val="TA_Main_Text"/>
    <w:basedOn w:val="Normal"/>
    <w:link w:val="TAMainTextChar"/>
    <w:rsid w:val="00736233"/>
    <w:pPr>
      <w:spacing w:after="0" w:line="220" w:lineRule="exact"/>
      <w:ind w:firstLine="187"/>
      <w:jc w:val="both"/>
    </w:pPr>
    <w:rPr>
      <w:rFonts w:ascii="Times" w:eastAsia="Times New Roman" w:hAnsi="Times" w:cs="Times New Roman"/>
      <w:sz w:val="18"/>
      <w:szCs w:val="20"/>
      <w:lang w:val="en-US" w:bidi="ar-SA"/>
    </w:rPr>
  </w:style>
  <w:style w:type="character" w:customStyle="1" w:styleId="TAMainTextChar">
    <w:name w:val="TA_Main_Text Char"/>
    <w:link w:val="TAMainText"/>
    <w:rsid w:val="00736233"/>
    <w:rPr>
      <w:rFonts w:ascii="Times" w:eastAsia="Times New Roman" w:hAnsi="Times" w:cs="Times New Roman"/>
      <w:sz w:val="18"/>
      <w:szCs w:val="20"/>
      <w:lang w:bidi="ar-SA"/>
    </w:rPr>
  </w:style>
  <w:style w:type="character" w:customStyle="1" w:styleId="IEEEParagraphChar">
    <w:name w:val="IEEE Paragraph Char"/>
    <w:basedOn w:val="DefaultParagraphFont"/>
    <w:link w:val="IEEEParagraph"/>
    <w:locked/>
    <w:rsid w:val="00736233"/>
    <w:rPr>
      <w:szCs w:val="24"/>
      <w:lang w:val="en-AU" w:eastAsia="zh-CN"/>
    </w:rPr>
  </w:style>
  <w:style w:type="paragraph" w:customStyle="1" w:styleId="IEEEParagraph">
    <w:name w:val="IEEE Paragraph"/>
    <w:basedOn w:val="Normal"/>
    <w:link w:val="IEEEParagraphChar"/>
    <w:rsid w:val="00736233"/>
    <w:pPr>
      <w:adjustRightInd w:val="0"/>
      <w:snapToGrid w:val="0"/>
      <w:spacing w:after="0" w:line="240" w:lineRule="auto"/>
      <w:ind w:firstLine="216"/>
      <w:jc w:val="both"/>
    </w:pPr>
    <w:rPr>
      <w:szCs w:val="24"/>
      <w:lang w:val="en-AU" w:eastAsia="zh-CN"/>
    </w:rPr>
  </w:style>
  <w:style w:type="paragraph" w:styleId="BodyTextIndent3">
    <w:name w:val="Body Text Indent 3"/>
    <w:basedOn w:val="Normal"/>
    <w:link w:val="BodyTextIndent3Char"/>
    <w:rsid w:val="00144525"/>
    <w:pPr>
      <w:suppressAutoHyphens/>
      <w:spacing w:before="120" w:after="120" w:line="240" w:lineRule="auto"/>
      <w:ind w:left="360"/>
      <w:jc w:val="both"/>
    </w:pPr>
    <w:rPr>
      <w:rFonts w:ascii="Arial" w:eastAsia="Times New Roman" w:hAnsi="Arial" w:cs="Times New Roman"/>
      <w:sz w:val="16"/>
      <w:szCs w:val="16"/>
      <w:lang w:val="en-US" w:eastAsia="ar-SA" w:bidi="ar-SA"/>
    </w:rPr>
  </w:style>
  <w:style w:type="character" w:customStyle="1" w:styleId="BodyTextIndent3Char">
    <w:name w:val="Body Text Indent 3 Char"/>
    <w:basedOn w:val="DefaultParagraphFont"/>
    <w:link w:val="BodyTextIndent3"/>
    <w:rsid w:val="00144525"/>
    <w:rPr>
      <w:rFonts w:ascii="Arial" w:eastAsia="Times New Roman" w:hAnsi="Arial" w:cs="Times New Roman"/>
      <w:sz w:val="16"/>
      <w:szCs w:val="16"/>
      <w:lang w:eastAsia="ar-SA" w:bidi="ar-SA"/>
    </w:rPr>
  </w:style>
  <w:style w:type="character" w:customStyle="1" w:styleId="ListParagraphChar">
    <w:name w:val="List Paragraph Char"/>
    <w:link w:val="ListParagraph"/>
    <w:uiPriority w:val="34"/>
    <w:locked/>
    <w:rsid w:val="005202C2"/>
    <w:rPr>
      <w:lang w:val="id-ID"/>
    </w:rPr>
  </w:style>
</w:styles>
</file>

<file path=word/webSettings.xml><?xml version="1.0" encoding="utf-8"?>
<w:webSettings xmlns:r="http://schemas.openxmlformats.org/officeDocument/2006/relationships" xmlns:w="http://schemas.openxmlformats.org/wordprocessingml/2006/main">
  <w:divs>
    <w:div w:id="173345149">
      <w:bodyDiv w:val="1"/>
      <w:marLeft w:val="0"/>
      <w:marRight w:val="0"/>
      <w:marTop w:val="0"/>
      <w:marBottom w:val="0"/>
      <w:divBdr>
        <w:top w:val="none" w:sz="0" w:space="0" w:color="auto"/>
        <w:left w:val="none" w:sz="0" w:space="0" w:color="auto"/>
        <w:bottom w:val="none" w:sz="0" w:space="0" w:color="auto"/>
        <w:right w:val="none" w:sz="0" w:space="0" w:color="auto"/>
      </w:divBdr>
    </w:div>
    <w:div w:id="262031351">
      <w:bodyDiv w:val="1"/>
      <w:marLeft w:val="0"/>
      <w:marRight w:val="0"/>
      <w:marTop w:val="0"/>
      <w:marBottom w:val="0"/>
      <w:divBdr>
        <w:top w:val="none" w:sz="0" w:space="0" w:color="auto"/>
        <w:left w:val="none" w:sz="0" w:space="0" w:color="auto"/>
        <w:bottom w:val="none" w:sz="0" w:space="0" w:color="auto"/>
        <w:right w:val="none" w:sz="0" w:space="0" w:color="auto"/>
      </w:divBdr>
    </w:div>
    <w:div w:id="338705345">
      <w:bodyDiv w:val="1"/>
      <w:marLeft w:val="0"/>
      <w:marRight w:val="0"/>
      <w:marTop w:val="0"/>
      <w:marBottom w:val="0"/>
      <w:divBdr>
        <w:top w:val="none" w:sz="0" w:space="0" w:color="auto"/>
        <w:left w:val="none" w:sz="0" w:space="0" w:color="auto"/>
        <w:bottom w:val="none" w:sz="0" w:space="0" w:color="auto"/>
        <w:right w:val="none" w:sz="0" w:space="0" w:color="auto"/>
      </w:divBdr>
    </w:div>
    <w:div w:id="414325379">
      <w:bodyDiv w:val="1"/>
      <w:marLeft w:val="0"/>
      <w:marRight w:val="0"/>
      <w:marTop w:val="0"/>
      <w:marBottom w:val="0"/>
      <w:divBdr>
        <w:top w:val="none" w:sz="0" w:space="0" w:color="auto"/>
        <w:left w:val="none" w:sz="0" w:space="0" w:color="auto"/>
        <w:bottom w:val="none" w:sz="0" w:space="0" w:color="auto"/>
        <w:right w:val="none" w:sz="0" w:space="0" w:color="auto"/>
      </w:divBdr>
    </w:div>
    <w:div w:id="522402485">
      <w:bodyDiv w:val="1"/>
      <w:marLeft w:val="0"/>
      <w:marRight w:val="0"/>
      <w:marTop w:val="0"/>
      <w:marBottom w:val="0"/>
      <w:divBdr>
        <w:top w:val="none" w:sz="0" w:space="0" w:color="auto"/>
        <w:left w:val="none" w:sz="0" w:space="0" w:color="auto"/>
        <w:bottom w:val="none" w:sz="0" w:space="0" w:color="auto"/>
        <w:right w:val="none" w:sz="0" w:space="0" w:color="auto"/>
      </w:divBdr>
    </w:div>
    <w:div w:id="604578332">
      <w:bodyDiv w:val="1"/>
      <w:marLeft w:val="0"/>
      <w:marRight w:val="0"/>
      <w:marTop w:val="0"/>
      <w:marBottom w:val="0"/>
      <w:divBdr>
        <w:top w:val="none" w:sz="0" w:space="0" w:color="auto"/>
        <w:left w:val="none" w:sz="0" w:space="0" w:color="auto"/>
        <w:bottom w:val="none" w:sz="0" w:space="0" w:color="auto"/>
        <w:right w:val="none" w:sz="0" w:space="0" w:color="auto"/>
      </w:divBdr>
    </w:div>
    <w:div w:id="682975925">
      <w:bodyDiv w:val="1"/>
      <w:marLeft w:val="0"/>
      <w:marRight w:val="0"/>
      <w:marTop w:val="0"/>
      <w:marBottom w:val="0"/>
      <w:divBdr>
        <w:top w:val="none" w:sz="0" w:space="0" w:color="auto"/>
        <w:left w:val="none" w:sz="0" w:space="0" w:color="auto"/>
        <w:bottom w:val="none" w:sz="0" w:space="0" w:color="auto"/>
        <w:right w:val="none" w:sz="0" w:space="0" w:color="auto"/>
      </w:divBdr>
    </w:div>
    <w:div w:id="746197057">
      <w:bodyDiv w:val="1"/>
      <w:marLeft w:val="0"/>
      <w:marRight w:val="0"/>
      <w:marTop w:val="0"/>
      <w:marBottom w:val="0"/>
      <w:divBdr>
        <w:top w:val="none" w:sz="0" w:space="0" w:color="auto"/>
        <w:left w:val="none" w:sz="0" w:space="0" w:color="auto"/>
        <w:bottom w:val="none" w:sz="0" w:space="0" w:color="auto"/>
        <w:right w:val="none" w:sz="0" w:space="0" w:color="auto"/>
      </w:divBdr>
    </w:div>
    <w:div w:id="936791971">
      <w:bodyDiv w:val="1"/>
      <w:marLeft w:val="0"/>
      <w:marRight w:val="0"/>
      <w:marTop w:val="0"/>
      <w:marBottom w:val="0"/>
      <w:divBdr>
        <w:top w:val="none" w:sz="0" w:space="0" w:color="auto"/>
        <w:left w:val="none" w:sz="0" w:space="0" w:color="auto"/>
        <w:bottom w:val="none" w:sz="0" w:space="0" w:color="auto"/>
        <w:right w:val="none" w:sz="0" w:space="0" w:color="auto"/>
      </w:divBdr>
      <w:divsChild>
        <w:div w:id="167645253">
          <w:marLeft w:val="0"/>
          <w:marRight w:val="0"/>
          <w:marTop w:val="0"/>
          <w:marBottom w:val="0"/>
          <w:divBdr>
            <w:top w:val="none" w:sz="0" w:space="0" w:color="auto"/>
            <w:left w:val="none" w:sz="0" w:space="0" w:color="auto"/>
            <w:bottom w:val="none" w:sz="0" w:space="0" w:color="auto"/>
            <w:right w:val="none" w:sz="0" w:space="0" w:color="auto"/>
          </w:divBdr>
          <w:divsChild>
            <w:div w:id="34812908">
              <w:marLeft w:val="0"/>
              <w:marRight w:val="54"/>
              <w:marTop w:val="0"/>
              <w:marBottom w:val="0"/>
              <w:divBdr>
                <w:top w:val="none" w:sz="0" w:space="0" w:color="auto"/>
                <w:left w:val="none" w:sz="0" w:space="0" w:color="auto"/>
                <w:bottom w:val="none" w:sz="0" w:space="0" w:color="auto"/>
                <w:right w:val="none" w:sz="0" w:space="0" w:color="auto"/>
              </w:divBdr>
              <w:divsChild>
                <w:div w:id="1210335477">
                  <w:marLeft w:val="0"/>
                  <w:marRight w:val="0"/>
                  <w:marTop w:val="0"/>
                  <w:marBottom w:val="109"/>
                  <w:divBdr>
                    <w:top w:val="single" w:sz="6" w:space="0" w:color="C0C0C0"/>
                    <w:left w:val="single" w:sz="6" w:space="0" w:color="D9D9D9"/>
                    <w:bottom w:val="single" w:sz="6" w:space="0" w:color="D9D9D9"/>
                    <w:right w:val="single" w:sz="6" w:space="0" w:color="D9D9D9"/>
                  </w:divBdr>
                  <w:divsChild>
                    <w:div w:id="1622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7085">
          <w:marLeft w:val="0"/>
          <w:marRight w:val="0"/>
          <w:marTop w:val="0"/>
          <w:marBottom w:val="0"/>
          <w:divBdr>
            <w:top w:val="none" w:sz="0" w:space="0" w:color="auto"/>
            <w:left w:val="none" w:sz="0" w:space="0" w:color="auto"/>
            <w:bottom w:val="none" w:sz="0" w:space="0" w:color="auto"/>
            <w:right w:val="none" w:sz="0" w:space="0" w:color="auto"/>
          </w:divBdr>
          <w:divsChild>
            <w:div w:id="1699116684">
              <w:marLeft w:val="54"/>
              <w:marRight w:val="0"/>
              <w:marTop w:val="0"/>
              <w:marBottom w:val="0"/>
              <w:divBdr>
                <w:top w:val="none" w:sz="0" w:space="0" w:color="auto"/>
                <w:left w:val="none" w:sz="0" w:space="0" w:color="auto"/>
                <w:bottom w:val="none" w:sz="0" w:space="0" w:color="auto"/>
                <w:right w:val="none" w:sz="0" w:space="0" w:color="auto"/>
              </w:divBdr>
              <w:divsChild>
                <w:div w:id="2026208954">
                  <w:marLeft w:val="0"/>
                  <w:marRight w:val="0"/>
                  <w:marTop w:val="0"/>
                  <w:marBottom w:val="0"/>
                  <w:divBdr>
                    <w:top w:val="none" w:sz="0" w:space="0" w:color="auto"/>
                    <w:left w:val="none" w:sz="0" w:space="0" w:color="auto"/>
                    <w:bottom w:val="none" w:sz="0" w:space="0" w:color="auto"/>
                    <w:right w:val="none" w:sz="0" w:space="0" w:color="auto"/>
                  </w:divBdr>
                  <w:divsChild>
                    <w:div w:id="916595684">
                      <w:marLeft w:val="0"/>
                      <w:marRight w:val="0"/>
                      <w:marTop w:val="0"/>
                      <w:marBottom w:val="109"/>
                      <w:divBdr>
                        <w:top w:val="single" w:sz="6" w:space="0" w:color="F5F5F5"/>
                        <w:left w:val="single" w:sz="6" w:space="0" w:color="F5F5F5"/>
                        <w:bottom w:val="single" w:sz="6" w:space="0" w:color="F5F5F5"/>
                        <w:right w:val="single" w:sz="6" w:space="0" w:color="F5F5F5"/>
                      </w:divBdr>
                      <w:divsChild>
                        <w:div w:id="1697270734">
                          <w:marLeft w:val="0"/>
                          <w:marRight w:val="0"/>
                          <w:marTop w:val="0"/>
                          <w:marBottom w:val="0"/>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203277">
      <w:bodyDiv w:val="1"/>
      <w:marLeft w:val="0"/>
      <w:marRight w:val="0"/>
      <w:marTop w:val="0"/>
      <w:marBottom w:val="0"/>
      <w:divBdr>
        <w:top w:val="none" w:sz="0" w:space="0" w:color="auto"/>
        <w:left w:val="none" w:sz="0" w:space="0" w:color="auto"/>
        <w:bottom w:val="none" w:sz="0" w:space="0" w:color="auto"/>
        <w:right w:val="none" w:sz="0" w:space="0" w:color="auto"/>
      </w:divBdr>
    </w:div>
    <w:div w:id="1016730986">
      <w:bodyDiv w:val="1"/>
      <w:marLeft w:val="0"/>
      <w:marRight w:val="0"/>
      <w:marTop w:val="0"/>
      <w:marBottom w:val="0"/>
      <w:divBdr>
        <w:top w:val="none" w:sz="0" w:space="0" w:color="auto"/>
        <w:left w:val="none" w:sz="0" w:space="0" w:color="auto"/>
        <w:bottom w:val="none" w:sz="0" w:space="0" w:color="auto"/>
        <w:right w:val="none" w:sz="0" w:space="0" w:color="auto"/>
      </w:divBdr>
    </w:div>
    <w:div w:id="1084647883">
      <w:bodyDiv w:val="1"/>
      <w:marLeft w:val="0"/>
      <w:marRight w:val="0"/>
      <w:marTop w:val="0"/>
      <w:marBottom w:val="0"/>
      <w:divBdr>
        <w:top w:val="none" w:sz="0" w:space="0" w:color="auto"/>
        <w:left w:val="none" w:sz="0" w:space="0" w:color="auto"/>
        <w:bottom w:val="none" w:sz="0" w:space="0" w:color="auto"/>
        <w:right w:val="none" w:sz="0" w:space="0" w:color="auto"/>
      </w:divBdr>
    </w:div>
    <w:div w:id="1152990389">
      <w:bodyDiv w:val="1"/>
      <w:marLeft w:val="0"/>
      <w:marRight w:val="0"/>
      <w:marTop w:val="0"/>
      <w:marBottom w:val="0"/>
      <w:divBdr>
        <w:top w:val="none" w:sz="0" w:space="0" w:color="auto"/>
        <w:left w:val="none" w:sz="0" w:space="0" w:color="auto"/>
        <w:bottom w:val="none" w:sz="0" w:space="0" w:color="auto"/>
        <w:right w:val="none" w:sz="0" w:space="0" w:color="auto"/>
      </w:divBdr>
    </w:div>
    <w:div w:id="1460800449">
      <w:bodyDiv w:val="1"/>
      <w:marLeft w:val="0"/>
      <w:marRight w:val="0"/>
      <w:marTop w:val="0"/>
      <w:marBottom w:val="0"/>
      <w:divBdr>
        <w:top w:val="none" w:sz="0" w:space="0" w:color="auto"/>
        <w:left w:val="none" w:sz="0" w:space="0" w:color="auto"/>
        <w:bottom w:val="none" w:sz="0" w:space="0" w:color="auto"/>
        <w:right w:val="none" w:sz="0" w:space="0" w:color="auto"/>
      </w:divBdr>
    </w:div>
    <w:div w:id="1797678618">
      <w:bodyDiv w:val="1"/>
      <w:marLeft w:val="0"/>
      <w:marRight w:val="0"/>
      <w:marTop w:val="0"/>
      <w:marBottom w:val="0"/>
      <w:divBdr>
        <w:top w:val="none" w:sz="0" w:space="0" w:color="auto"/>
        <w:left w:val="none" w:sz="0" w:space="0" w:color="auto"/>
        <w:bottom w:val="none" w:sz="0" w:space="0" w:color="auto"/>
        <w:right w:val="none" w:sz="0" w:space="0" w:color="auto"/>
      </w:divBdr>
    </w:div>
    <w:div w:id="18202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MAC05</b:Tag>
    <b:SourceType>JournalArticle</b:SourceType>
    <b:Guid>{706F3B11-CE0C-44E9-ACE6-5EE1C5F4A9E6}</b:Guid>
    <b:LCID>0</b:LCID>
    <b:Author>
      <b:Author>
        <b:NameList>
          <b:Person>
            <b:Last>Ceviz</b:Last>
            <b:First>M.A.</b:First>
          </b:Person>
          <b:Person>
            <b:Last>Yuksel</b:Last>
            <b:First>F</b:First>
          </b:Person>
        </b:NameList>
      </b:Author>
    </b:Author>
    <b:Title>Cyclic variations on LPG and gasoline-fuelled</b:Title>
    <b:JournalName>Renewable Energy</b:JournalName>
    <b:Year>2005</b:Year>
    <b:Pages>1950-1960</b:Pages>
    <b:RefOrder>45</b:RefOrder>
  </b:Source>
  <b:Source>
    <b:Tag>Bre02</b:Tag>
    <b:SourceType>Report</b:SourceType>
    <b:Guid>{A3363159-1317-4C4B-842F-09B9DE334ADA}</b:Guid>
    <b:LCID>0</b:LCID>
    <b:Author>
      <b:Author>
        <b:NameList>
          <b:Person>
            <b:Last>Brevitt</b:Last>
            <b:First>Brenda</b:First>
          </b:Person>
        </b:NameList>
      </b:Author>
    </b:Author>
    <b:Title>Alternative Vehicle Fuels</b:Title>
    <b:JournalName>House</b:JournalName>
    <b:Year>2002</b:Year>
    <b:Publisher>House Of Commons Lybrary</b:Publisher>
    <b:City>London</b:City>
    <b:Department>SCIENCE AND ENVIRONMENT SECTION</b:Department>
    <b:ThesisType>Research Paper</b:ThesisType>
    <b:StandardNumber>ISSN 1368-8456</b:StandardNumber>
    <b:RefOrder>46</b:RefOrder>
  </b:Source>
  <b:Source>
    <b:Tag>RRS09</b:Tag>
    <b:SourceType>JournalArticle</b:SourceType>
    <b:Guid>{30B002F8-464C-41C5-9B39-8CFA055FE6F9}</b:Guid>
    <b:LCID>0</b:LCID>
    <b:Author>
      <b:Author>
        <b:NameList>
          <b:Person>
            <b:Last>R.R. Saraf</b:Last>
            <b:First>S.S.Thipse</b:First>
            <b:Middle>and P.K.Saxena</b:Middle>
          </b:Person>
        </b:NameList>
      </b:Author>
    </b:Author>
    <b:Title>Comparative Emission Analysis of</b:Title>
    <b:Year>2009</b:Year>
    <b:Pages>199-202</b:Pages>
    <b:JournalName>International Journal of Civil and Environmental Engineering</b:JournalName>
    <b:RefOrder>47</b:RefOrder>
  </b:Source>
  <b:Source>
    <b:Tag>Osc13</b:Tag>
    <b:SourceType>DocumentFromInternetSite</b:SourceType>
    <b:Guid>{8199D5BD-4FEB-41C3-BD99-B493D7E9F497}</b:Guid>
    <b:LCID>0</b:LCID>
    <b:Author>
      <b:Author>
        <b:NameList>
          <b:Person>
            <b:Last>Osch</b:Last>
            <b:First>Hugo</b:First>
            <b:Middle>Van</b:Middle>
          </b:Person>
        </b:NameList>
      </b:Author>
    </b:Author>
    <b:Title>Technique-LPG-Instalatie</b:Title>
    <b:InternetSiteTitle>http://www.chaosboyz.nl/</b:InternetSiteTitle>
    <b:YearAccessed>2013</b:YearAccessed>
    <b:MonthAccessed>April</b:MonthAccessed>
    <b:DayAccessed>10</b:DayAccessed>
    <b:Year>2013</b:Year>
    <b:URL>http://www.chaosboyz.nl/rubriek/techniek/techlpg.htm</b:URL>
    <b:RefOrder>48</b:RefOrder>
  </b:Source>
  <b:Source>
    <b:Tag>Wer102</b:Tag>
    <b:SourceType>Report</b:SourceType>
    <b:Guid>{D67F0FBD-1540-481A-86A0-4DCC334B501C}</b:Guid>
    <b:LCID>0</b:LCID>
    <b:Author>
      <b:Author>
        <b:NameList>
          <b:Person>
            <b:Last>Werpy</b:Last>
            <b:First>Marcy</b:First>
            <b:Middle>Rood</b:Middle>
          </b:Person>
          <b:Person>
            <b:Last>Burnham</b:Last>
            <b:First>Andrew</b:First>
          </b:Person>
          <b:Person>
            <b:Last>Bertram</b:Last>
            <b:First>Kenneth</b:First>
          </b:Person>
        </b:NameList>
      </b:Author>
    </b:Author>
    <b:Title>Propane Vehicles: Status, Challenges, and Opportunities</b:Title>
    <b:Year>2010</b:Year>
    <b:Publisher>US. Department of Energy</b:Publisher>
    <b:Department>Center for Transportation Research</b:Department>
    <b:Institution>Argone National Laboratory</b:Institution>
    <b:RefOrder>1</b:RefOrder>
  </b:Source>
  <b:Source>
    <b:Tag>Sar09</b:Tag>
    <b:SourceType>JournalArticle</b:SourceType>
    <b:Guid>{E1191E21-A0B7-4F86-800A-FC6BFED43964}</b:Guid>
    <b:LCID>0</b:LCID>
    <b:Author>
      <b:Author>
        <b:NameList>
          <b:Person>
            <b:Last>Saraf</b:Last>
            <b:First>R</b:First>
            <b:Middle>R</b:Middle>
          </b:Person>
          <b:Person>
            <b:Last>Thipse</b:Last>
            <b:First>S</b:First>
            <b:Middle>S</b:Middle>
          </b:Person>
          <b:Person>
            <b:Last>Saxena</b:Last>
            <b:First>P</b:First>
            <b:Middle>K</b:Middle>
          </b:Person>
        </b:NameList>
      </b:Author>
    </b:Author>
    <b:Title>Comparative Emission Analysis of Gasoline/LPG Automotive Bifuel Engine</b:Title>
    <b:Year>2009</b:Year>
    <b:JournalName>International Journal of Civil and Environmental Engineering</b:JournalName>
    <b:Volume>1</b:Volume>
    <b:Issue>4</b:Issue>
    <b:RefOrder>2</b:RefOrder>
  </b:Source>
  <b:Source>
    <b:Tag>alM05</b:Tag>
    <b:SourceType>JournalArticle</b:SourceType>
    <b:Guid>{CE16985C-63B9-466E-BEBB-30A01EDB5AE1}</b:Guid>
    <b:LCID>0</b:LCID>
    <b:Author>
      <b:Author>
        <b:NameList>
          <b:Person>
            <b:Last>Murillo</b:Last>
          </b:Person>
        </b:NameList>
      </b:Author>
    </b:Author>
    <b:Title>LPG:Pollutant emission and performance enhancement for spark-ignition four strokes outboard engines</b:Title>
    <b:JournalName>Applied Thermal Engineering</b:JournalName>
    <b:Year>2005</b:Year>
    <b:Pages>1882–1893</b:Pages>
    <b:Publisher>Elsevier</b:Publisher>
    <b:RefOrder>3</b:RefOrder>
  </b:Source>
  <b:Source>
    <b:Tag>Cev06</b:Tag>
    <b:SourceType>JournalArticle</b:SourceType>
    <b:Guid>{E7596526-D05A-4B5D-824F-EAACC9B9CFFF}</b:Guid>
    <b:LCID>0</b:LCID>
    <b:Author>
      <b:Author>
        <b:NameList>
          <b:Person>
            <b:Last>Ceviz</b:Last>
            <b:First>M</b:First>
            <b:Middle>A</b:Middle>
          </b:Person>
          <b:Person>
            <b:Last>Yuksel</b:Last>
            <b:First>F</b:First>
          </b:Person>
        </b:NameList>
      </b:Author>
    </b:Author>
    <b:Title>Cyclic variations on LPG and gasoline-fuelled lean burn SI engine</b:Title>
    <b:JournalName>Renewable Energy</b:JournalName>
    <b:Year>2006</b:Year>
    <b:Pages>150-160</b:Pages>
    <b:Publisher>Elsevier</b:Publisher>
    <b:RefOrder>4</b:RefOrder>
  </b:Source>
  <b:Source>
    <b:Tag>Iri10</b:Tag>
    <b:SourceType>JournalArticle</b:SourceType>
    <b:Guid>{0F698316-12B2-4894-9B14-B5B635226459}</b:Guid>
    <b:LCID>0</b:LCID>
    <b:Author>
      <b:Author>
        <b:NameList>
          <b:Person>
            <b:Last>Irimescu</b:Last>
            <b:First>Adrian</b:First>
          </b:Person>
        </b:NameList>
      </b:Author>
    </b:Author>
    <b:Title>Study of Volumetric Efficiency for Spark Ignition Engine Using Alternative Fuels</b:Title>
    <b:JournalName>ANUL XVII NR.2</b:JournalName>
    <b:Year>2010</b:Year>
    <b:Pages>149-154</b:Pages>
    <b:Publisher>Analele University</b:Publisher>
    <b:StandardNumber>ISSN 1453-7397</b:StandardNumber>
    <b:RefOrder>5</b:RefOrder>
  </b:Source>
  <b:Source>
    <b:Tag>Gum11</b:Tag>
    <b:SourceType>JournalArticle</b:SourceType>
    <b:Guid>{8094A60F-6318-41D2-B051-C7FDD78321C1}</b:Guid>
    <b:LCID>0</b:LCID>
    <b:Author>
      <b:Author>
        <b:NameList>
          <b:Person>
            <b:Last>Gumus</b:Last>
            <b:First>M</b:First>
          </b:Person>
        </b:NameList>
      </b:Author>
    </b:Author>
    <b:Title>Effects of volumetric efficiency on the performance and emissions characteristics of a dual fueled (gasoline and LPG) spark ignition engine</b:Title>
    <b:JournalName>Fuel Processing Technology</b:JournalName>
    <b:Year>2011</b:Year>
    <b:Pages>1862–1867</b:Pages>
    <b:Month>May</b:Month>
    <b:Day>25</b:Day>
    <b:Publisher>Elsevier</b:Publisher>
    <b:Volume>92</b:Volume>
    <b:RefOrder>6</b:RefOrder>
  </b:Source>
  <b:Source>
    <b:Tag>Mas12</b:Tag>
    <b:SourceType>JournalArticle</b:SourceType>
    <b:Guid>{20EEA45E-953B-499B-8F6B-EAE7E90E3340}</b:Guid>
    <b:LCID>0</b:LCID>
    <b:Author>
      <b:Author>
        <b:NameList>
          <b:Person>
            <b:Last>Masi</b:Last>
            <b:First>Massimo</b:First>
          </b:Person>
          <b:Person>
            <b:Last>Gobbato</b:Last>
            <b:First>Paolo</b:First>
          </b:Person>
        </b:NameList>
      </b:Author>
    </b:Author>
    <b:Title>Measure of the volumetric efficiency and evaporator device performance for a liquefied petroleum gas spark ignition engine</b:Title>
    <b:JournalName>Energy Convertion and Management</b:JournalName>
    <b:Year>2012</b:Year>
    <b:Pages>18-27</b:Pages>
    <b:Publisher>Elsevier</b:Publisher>
    <b:RefOrder>7</b:RefOrder>
  </b:Source>
  <b:Source>
    <b:Tag>AMo13</b:Tag>
    <b:SourceType>JournalArticle</b:SourceType>
    <b:Guid>{D51C46AE-04AA-4040-BA2D-1629374AA09C}</b:Guid>
    <b:LCID>0</b:LCID>
    <b:Author>
      <b:Author>
        <b:NameList>
          <b:Person>
            <b:Last>A. Momenimovahed</b:Last>
            <b:First>J.</b:First>
            <b:Middle>S. Olfred, M. D. Checkel, S. Pathak, V. Sood, L. Robindro, S. K. SingalL, A. K. Jain, M. O. Garg</b:Middle>
          </b:Person>
        </b:NameList>
      </b:Author>
    </b:Author>
    <b:Title>Effect Of Fuel Choice On Nanoparticle Emission Factors In LPG-Gasoline Bi-Fuel Vehicles</b:Title>
    <b:JournalName>International Journal of Automotive Technology</b:JournalName>
    <b:Year>2013</b:Year>
    <b:Pages>1-11</b:Pages>
    <b:Month>February</b:Month>
    <b:Publisher>Korean Society of Automotive Engineers (KSAE)</b:Publisher>
    <b:Volume>14</b:Volume>
    <b:Issue>1</b:Issue>
    <b:StandardNumber>ISSN 1976-3832</b:StandardNumber>
    <b:RefOrder>8</b:RefOrder>
  </b:Source>
  <b:Source>
    <b:Tag>JHK14</b:Tag>
    <b:SourceType>JournalArticle</b:SourceType>
    <b:Guid>{D73EB8D5-D343-429B-BDB7-415EF14B0705}</b:Guid>
    <b:LCID>0</b:LCID>
    <b:Author>
      <b:Author>
        <b:NameList>
          <b:Person>
            <b:Last>J. H. Kwak</b:Last>
            <b:First>H.</b:First>
            <b:Middle>S. Kim, J. H. Lee, S. H. Lee</b:Middle>
          </b:Person>
        </b:NameList>
      </b:Author>
    </b:Author>
    <b:Title>On-Road Chasing Measurement Of Exhaust Particle Emissions From Diesel, CNG, LPG, And DME-Fueled Vehicles Using A Mobile Emission Laboratory</b:Title>
    <b:JournalName>International Journal of Automotive Technology</b:JournalName>
    <b:Year>2014</b:Year>
    <b:Pages>543-551</b:Pages>
    <b:City>Seoul</b:City>
    <b:Month>June</b:Month>
    <b:Publisher>Korean Society of Automotive Engineers (KSAE)</b:Publisher>
    <b:Volume>15</b:Volume>
    <b:Issue>4</b:Issue>
    <b:StandardNumber>ISSN 1976-3832</b:StandardNumber>
    <b:RefOrder>9</b:RefOrder>
  </b:Source>
  <b:Source>
    <b:Tag>Ces111</b:Tag>
    <b:SourceType>JournalArticle</b:SourceType>
    <b:Guid>{FE9DF05F-7B1B-47D2-9606-B5A8A3B83D16}</b:Guid>
    <b:LCID>0</b:LCID>
    <b:Author>
      <b:Author>
        <b:NameList>
          <b:Person>
            <b:Last>Cesur</b:Last>
            <b:First>Idris</b:First>
          </b:Person>
        </b:NameList>
      </b:Author>
    </b:Author>
    <b:Title>The effects of modified ignition timing on cold start HC emissions and WOT performance of an LPG fuelled SI engine with thermal barrier layer coated piston</b:Title>
    <b:JournalName>International Journal of the Physical Sciences</b:JournalName>
    <b:Year>2011</b:Year>
    <b:Pages>418-424</b:Pages>
    <b:Month>February</b:Month>
    <b:Volume>6</b:Volume>
    <b:Issue>3</b:Issue>
    <b:StandardNumber>ISSN 1992 - 1950</b:StandardNumber>
    <b:RefOrder>10</b:RefOrder>
  </b:Source>
  <b:Source>
    <b:Tag>Sul12</b:Tag>
    <b:SourceType>ConferenceProceedings</b:SourceType>
    <b:Guid>{C5960A25-733D-45F3-91AB-B88F62508CED}</b:Guid>
    <b:LCID>0</b:LCID>
    <b:Author>
      <b:Author>
        <b:NameList>
          <b:Person>
            <b:Last>Sulaiman</b:Last>
            <b:First>M.</b:First>
            <b:Middle>Y, Ayob, M. R, Meran, I</b:Middle>
          </b:Person>
        </b:NameList>
      </b:Author>
    </b:Author>
    <b:Title>Performance of Single Cylinder Spark Ignition Engine Fueled by LPG</b:Title>
    <b:Year>2012</b:Year>
    <b:Pages>579 – 585</b:Pages>
    <b:ConferenceName>Malaysian Technical Universities Conference on Engineering &amp; Technology 2012</b:ConferenceName>
    <b:City>MUCET</b:City>
    <b:Publisher>Elsevier</b:Publisher>
    <b:StandardNumber>Procedia Engineering 53</b:StandardNumber>
    <b:RefOrder>11</b:RefOrder>
  </b:Source>
  <b:Source>
    <b:Tag>Jin10</b:Tag>
    <b:SourceType>JournalArticle</b:SourceType>
    <b:Guid>{A44673F1-B19A-4345-A00A-E2CC08203326}</b:Guid>
    <b:LCID>0</b:LCID>
    <b:Author>
      <b:Author>
        <b:NameList>
          <b:Person>
            <b:Last>Jin Wook Lee</b:Last>
            <b:First>H.</b:First>
            <b:Middle>S. Do, S. I. Kweon, K. K. Park, J. H. Hong</b:Middle>
          </b:Person>
        </b:NameList>
      </b:Author>
    </b:Author>
    <b:Title>Effect Of Various LPG Supply Systems On Exhaust Particle Emission In Spark-Ignited Combustion Engine</b:Title>
    <b:JournalName>International Journal of Automotive Technology</b:JournalName>
    <b:Year>2010</b:Year>
    <b:Pages>793-800</b:Pages>
    <b:City>Seoul</b:City>
    <b:Month>December</b:Month>
    <b:Publisher>Korean Society of Automotive Engineers (KSAE)</b:Publisher>
    <b:Volume>14</b:Volume>
    <b:Issue>6</b:Issue>
    <b:StandardNumber>ISSN 1976-3832</b:StandardNumber>
    <b:RefOrder>12</b:RefOrder>
  </b:Source>
  <b:Source>
    <b:Tag>Tae14</b:Tag>
    <b:SourceType>JournalArticle</b:SourceType>
    <b:Guid>{B868F88D-BEED-44AD-A932-F5AC5A394CC5}</b:Guid>
    <b:LCID>0</b:LCID>
    <b:Author>
      <b:Author>
        <b:NameList>
          <b:Person>
            <b:Last>Tae Young Kim</b:Last>
            <b:First>Yonggyu</b:First>
            <b:Middle>Lee, Changup Kim, Moonsung Shin</b:Middle>
          </b:Person>
        </b:NameList>
      </b:Author>
    </b:Author>
    <b:Title>Effects of shape and surface roughness on icing and condensation characteristics of an injector in a liquid phase LPG injection system</b:Title>
    <b:Pages>82–92</b:Pages>
    <b:Year>2014</b:Year>
    <b:Publisher>Elsevier</b:Publisher>
    <b:JournalName>Fuel</b:JournalName>
    <b:StandardNumber>132</b:StandardNumber>
    <b:RefOrder>13</b:RefOrder>
  </b:Source>
  <b:Source>
    <b:Tag>Gua07</b:Tag>
    <b:SourceType>JournalArticle</b:SourceType>
    <b:Guid>{A955BB11-707F-41D0-AB75-0BB906800929}</b:Guid>
    <b:LCID>0</b:LCID>
    <b:Author>
      <b:Author>
        <b:NameList>
          <b:Person>
            <b:Last>Guangfei Xiao</b:Last>
            <b:First>Xinqi</b:First>
            <b:Middle>Qiao, Gong Li, Zhen Huang, Liguang Li</b:Middle>
          </b:Person>
        </b:NameList>
      </b:Author>
    </b:Author>
    <b:Title>Investigation Of Running Behaviors Of An LPG SI Engine With Oxygen-Enriched Air During Start/Warm-Up And Hot Idling</b:Title>
    <b:JournalName>International Journal of Automotive Technology</b:JournalName>
    <b:Year>2007</b:Year>
    <b:Pages>437-444</b:Pages>
    <b:City>Seoul</b:City>
    <b:Month>Augustus</b:Month>
    <b:Publisher>Korean Society of Automotive Engineers (KSAE)</b:Publisher>
    <b:Volume>8</b:Volume>
    <b:Issue>4</b:Issue>
    <b:StandardNumber>ISSN 1976-3832</b:StandardNumber>
    <b:RefOrder>14</b:RefOrder>
  </b:Source>
  <b:Source>
    <b:Tag>Jin13</b:Tag>
    <b:SourceType>JournalArticle</b:SourceType>
    <b:Guid>{A667EDBB-BF23-48EF-9B66-E92C9D144810}</b:Guid>
    <b:LCID>0</b:LCID>
    <b:Author>
      <b:Author>
        <b:NameList>
          <b:Person>
            <b:Last>Jin Wook Lee</b:Last>
            <b:First>H.</b:First>
            <b:Middle>S. DO, S. I. KWEON, K. K. PARK, J. H. HONG</b:Middle>
          </b:Person>
        </b:NameList>
      </b:Author>
    </b:Author>
    <b:Title>Effect Of Various LPG Supply Systems On Exhaust Particle Emission In Spark-Ignited Combustion Engine</b:Title>
    <b:JournalName>International Journal of Automotive Technology</b:JournalName>
    <b:Year>2010</b:Year>
    <b:Month>December</b:Month>
    <b:Pages>793-800</b:Pages>
    <b:City>Seoul</b:City>
    <b:Publisher>Korean Society of Automotive Engineers (KSAE)</b:Publisher>
    <b:Volume>11</b:Volume>
    <b:Issue>6</b:Issue>
    <b:StandardNumber>ISSN 1976-3832</b:StandardNumber>
    <b:RefOrder>15</b:RefOrder>
  </b:Source>
  <b:Source>
    <b:Tag>Yun13</b:Tag>
    <b:SourceType>JournalArticle</b:SourceType>
    <b:Guid>{404030AB-2D57-4BE1-8CC3-00F1329ABF9C}</b:Guid>
    <b:LCID>0</b:LCID>
    <b:Author>
      <b:Author>
        <b:NameList>
          <b:Person>
            <b:Last>Yun</b:Last>
            <b:First>J.E.</b:First>
          </b:Person>
        </b:NameList>
      </b:Author>
    </b:Author>
    <b:Title>1-D Transient Emission Analysis Of LPG Engine Catalytic Converter With Secondary Air Injection During Cold Start Period Of CVS-75 Mode</b:Title>
    <b:JournalName>International Journal of Automotive Technology</b:JournalName>
    <b:Year>2013</b:Year>
    <b:Pages>343 - 353</b:Pages>
    <b:Month>June</b:Month>
    <b:Publisher>Korean Society of Automotive Engineers (KSAE)</b:Publisher>
    <b:Volume>14</b:Volume>
    <b:Issue>3</b:Issue>
    <b:StandardNumber>ISSN 1976-3832</b:StandardNumber>
    <b:RefOrder>16</b:RefOrder>
  </b:Source>
  <b:Source>
    <b:Tag>Kum14</b:Tag>
    <b:SourceType>JournalArticle</b:SourceType>
    <b:Guid>{1ACC8BD1-A776-46C2-8A10-C2962B13D1B0}</b:Guid>
    <b:LCID>0</b:LCID>
    <b:Author>
      <b:Author>
        <b:NameList>
          <b:Person>
            <b:Last>Kumar</b:Last>
            <b:First>Shylesh</b:First>
          </b:Person>
        </b:NameList>
      </b:Author>
    </b:Author>
    <b:Title>Analysis On Turbo Air-Conditioner: An Innovative Concept</b:Title>
    <b:Year>2014</b:Year>
    <b:JournalName>International Journal of Mechanical And Production Engineering</b:JournalName>
    <b:Pages>38-41</b:Pages>
    <b:Month>March</b:Month>
    <b:Volume>2</b:Volume>
    <b:Issue>3</b:Issue>
    <b:StandardNumber>ISSN: 2320-2092</b:StandardNumber>
    <b:RefOrder>17</b:RefOrder>
  </b:Source>
  <b:Source>
    <b:Tag>JBe03</b:Tag>
    <b:SourceType>ConferenceProceedings</b:SourceType>
    <b:Guid>{E97F7288-BBCA-4EF2-9B9A-92B0362D9BD4}</b:Guid>
    <b:LCID>0</b:LCID>
    <b:Author>
      <b:Author>
        <b:NameList>
          <b:Person>
            <b:Last>J. Benouali</b:Last>
            <b:First>D.</b:First>
            <b:Middle>Clodic</b:Middle>
          </b:Person>
        </b:NameList>
      </b:Author>
    </b:Author>
    <b:Title>Fuel consumption of Mobile air conditioning Method of testing and results</b:Title>
    <b:Year>2003</b:Year>
    <b:Pages>1-10</b:Pages>
    <b:ConferenceName>The Earth Technology Forum</b:ConferenceName>
    <b:City>Washington DC</b:City>
    <b:RefOrder>18</b:RefOrder>
  </b:Source>
  <b:Source>
    <b:Tag>Sud13</b:Tag>
    <b:SourceType>JournalArticle</b:SourceType>
    <b:Guid>{DB29FD01-1F20-4F5F-91F6-E6F27DB95F1A}</b:Guid>
    <b:LCID>0</b:LCID>
    <b:Author>
      <b:Author>
        <b:NameList>
          <b:Person>
            <b:Last>S.C. Vishweshwara</b:Last>
            <b:First>J.</b:First>
            <b:Middle>M. AL Dhali</b:Middle>
          </b:Person>
        </b:NameList>
      </b:Author>
    </b:Author>
    <b:Title>Study of Excessive Cabin Temperatures of the Car Parked in Oman and its Mitigation</b:Title>
    <b:Year>2013</b:Year>
    <b:City>London</b:City>
    <b:Publisher>Sysbase Solution, ltd</b:Publisher>
    <b:StandardNumber>ISSN: 2045-7057]</b:StandardNumber>
    <b:Volume>4</b:Volume>
    <b:Issue>9</b:Issue>
    <b:JournalName>International Journal Of Multidisciplinary Sciences And Engineering</b:JournalName>
    <b:Month>October</b:Month>
    <b:Pages>18-22</b:Pages>
    <b:RefOrder>19</b:RefOrder>
  </b:Source>
  <b:Source>
    <b:Tag>MAJ12</b:Tag>
    <b:SourceType>ConferenceProceedings</b:SourceType>
    <b:Guid>{F85634B2-6214-4079-8391-F4682CBAB8BB}</b:Guid>
    <b:LCID>0</b:LCID>
    <b:Author>
      <b:Author>
        <b:NameList>
          <b:Person>
            <b:Last>M.A. Jasni</b:Last>
            <b:First>F.M.</b:First>
            <b:Middle>Nasir</b:Middle>
          </b:Person>
        </b:NameList>
      </b:Author>
    </b:Author>
    <b:Title>Experimental Comparison Study of the Passive Methods in Reducing Car Cabin Interior</b:Title>
    <b:Year>2012</b:Year>
    <b:Pages>229-233</b:Pages>
    <b:ConferenceName>International Conference on Mechanical, Automobile and Robotics Engineering (ICMAR)</b:ConferenceName>
    <b:City>Penang</b:City>
    <b:RefOrder>20</b:RefOrder>
  </b:Source>
  <b:Source>
    <b:Tag>MFB131</b:Tag>
    <b:SourceType>JournalArticle</b:SourceType>
    <b:Guid>{62348160-5238-4441-9ED0-751383A2496E}</b:Guid>
    <b:LCID>0</b:LCID>
    <b:Author>
      <b:Author>
        <b:NameList>
          <b:Person>
            <b:Last>Basar</b:Last>
            <b:First>M</b:First>
            <b:Middle>F</b:Middle>
          </b:Person>
          <b:Person>
            <b:Last>Musa</b:Last>
            <b:First>M</b:First>
          </b:Person>
          <b:Person>
            <b:Last>Faisal</b:Last>
            <b:First>M</b:First>
            <b:Middle>Y</b:Middle>
          </b:Person>
          <b:Person>
            <b:Last>Razik</b:Last>
            <b:First>N</b:First>
            <b:Middle>H.A</b:Middle>
          </b:Person>
        </b:NameList>
      </b:Author>
    </b:Author>
    <b:Title>Alternative Way in Reducing Car Cabin Temperature Using Portable Car Cooling System (Car-Cool)</b:Title>
    <b:JournalName>International Journal of Innovative Technology and Exploring Engineering (IJITEE)</b:JournalName>
    <b:Year>2013</b:Year>
    <b:Pages>140-143</b:Pages>
    <b:Month>Augustus</b:Month>
    <b:Volume>3</b:Volume>
    <b:Issue>3</b:Issue>
    <b:StandardNumber>ISSN: 2278-3075</b:StandardNumber>
    <b:RefOrder>21</b:RefOrder>
  </b:Source>
  <b:Source>
    <b:Tag>Hus10</b:Tag>
    <b:SourceType>JournalArticle</b:SourceType>
    <b:Guid>{1D851D10-2BB5-4988-A477-3E951AE1E54C}</b:Guid>
    <b:LCID>0</b:LCID>
    <b:Author>
      <b:Author>
        <b:NameList>
          <b:Person>
            <b:Last>Hussain H. Al-Kayiem</b:Last>
            <b:First>M.</b:First>
            <b:Middle>Firdaus Bin M. Sidik and Yuganthira R.A.L Munusammy</b:Middle>
          </b:Person>
        </b:NameList>
      </b:Author>
    </b:Author>
    <b:Title>Study on the Thermal Accumulation and Distribution Inside a Parked Car Cabin</b:Title>
    <b:Pages>784-789</b:Pages>
    <b:Year>2010</b:Year>
    <b:Publisher>Science Publication</b:Publisher>
    <b:JournalName>American Journal of Applied Sciences</b:JournalName>
    <b:Volume>7</b:Volume>
    <b:Issue>6</b:Issue>
    <b:StandardNumber>ISSN 1546-9239 </b:StandardNumber>
    <b:RefOrder>22</b:RefOrder>
  </b:Source>
  <b:Source>
    <b:Tag>Vic081</b:Tag>
    <b:SourceType>JournalArticle</b:SourceType>
    <b:Guid>{9C46DBB6-D367-46D5-A2E0-A10947CCE9C9}</b:Guid>
    <b:LCID>0</b:LCID>
    <b:Author>
      <b:Author>
        <b:NameList>
          <b:Person>
            <b:Last>Vicatos</b:Last>
            <b:First>G</b:First>
          </b:Person>
          <b:Person>
            <b:Last>Gryzagoridis</b:Last>
            <b:First>J</b:First>
          </b:Person>
          <b:Person>
            <b:Last>Wang</b:Last>
            <b:First>S</b:First>
          </b:Person>
        </b:NameList>
      </b:Author>
    </b:Author>
    <b:Title>A car air-conditioning system based on an absorption refrigeration cycle using energy from exhaust gas of an internal combustion engine</b:Title>
    <b:JournalName>Journal of Energy in Southern Africa</b:JournalName>
    <b:Year>2008</b:Year>
    <b:Pages>6-11</b:Pages>
    <b:Month>November</b:Month>
    <b:Volume>19</b:Volume>
    <b:Issue>4</b:Issue>
    <b:RefOrder>23</b:RefOrder>
  </b:Source>
  <b:Source>
    <b:Tag>Sow131</b:Tag>
    <b:SourceType>JournalArticle</b:SourceType>
    <b:Guid>{2EA3C55B-3E89-4C23-8B1C-583BD76E222A}</b:Guid>
    <b:LCID>0</b:LCID>
    <b:Author>
      <b:Author>
        <b:NameList>
          <b:Person>
            <b:Last>Sowjanya</b:Last>
            <b:First>Lakshmi</b:First>
          </b:Person>
        </b:NameList>
      </b:Author>
    </b:Author>
    <b:Title>Thermal Analysis of a Car Air Conditioning System Based On an Absorption Refrigeration Cycle Using Energy from Exhaust Gas of an Internal Combustion Engine</b:Title>
    <b:JournalName>Advanced Engineering and Applied Sciences: An International Journal</b:JournalName>
    <b:Year>2013</b:Year>
    <b:Pages>47-53</b:Pages>
    <b:Month>November</b:Month>
    <b:Volume>3</b:Volume>
    <b:Issue>4</b:Issue>
    <b:StandardNumber>ISSN 2320–3927</b:StandardNumber>
    <b:RefOrder>24</b:RefOrder>
  </b:Source>
  <b:Source>
    <b:Tag>Kon</b:Tag>
    <b:SourceType>JournalArticle</b:SourceType>
    <b:Guid>{6EAE62B7-1D9E-4540-86A3-B3E47B2C07ED}</b:Guid>
    <b:LCID>0</b:LCID>
    <b:Author>
      <b:Author>
        <b:NameList>
          <b:Person>
            <b:Last>Kondo</b:Last>
            <b:First>Toshihisa</b:First>
          </b:Person>
          <b:Person>
            <b:Last>Katayama</b:Last>
            <b:First>Akira</b:First>
          </b:Person>
          <b:Person>
            <b:Last>Suetake</b:Last>
            <b:First>Hideki</b:First>
          </b:Person>
          <b:Person>
            <b:Last>Morishita</b:Last>
            <b:First>Masatoshi</b:First>
          </b:Person>
        </b:NameList>
      </b:Author>
    </b:Author>
    <b:Title>Development of Automotive Air-Conditioning Systems by Heat Pump Technology</b:Title>
    <b:JournalName>Mitsubishi Heavy Industries Technical Review</b:JournalName>
    <b:Pages>27-32</b:Pages>
    <b:Month>June</b:Month>
    <b:Volume>48</b:Volume>
    <b:Issue>2</b:Issue>
    <b:Year>2011</b:Year>
    <b:RefOrder>25</b:RefOrder>
  </b:Source>
  <b:Source>
    <b:Tag>Kol13</b:Tag>
    <b:SourceType>JournalArticle</b:SourceType>
    <b:Guid>{1ADAEB5A-9F8D-408B-989D-22C61B7D3D49}</b:Guid>
    <b:LCID>0</b:LCID>
    <b:Author>
      <b:Author>
        <b:NameList>
          <b:Person>
            <b:Last>Koli</b:Last>
            <b:First>Somnath</b:First>
            <b:Middle>R</b:Middle>
          </b:Person>
          <b:Person>
            <b:Last>Yadaf</b:Last>
            <b:First>S</b:First>
            <b:Middle>D</b:Middle>
          </b:Person>
        </b:NameList>
      </b:Author>
    </b:Author>
    <b:Title>Experimental Investigation Of Air Conditioning System In Automobile Using A Constant Speed Biogas Engine</b:Title>
    <b:JournalName>International Journal of Automobile Engineering Research and Development (IJAERD)</b:JournalName>
    <b:Year>2013</b:Year>
    <b:Pages>15-20</b:Pages>
    <b:Volume>3</b:Volume>
    <b:Issue>1</b:Issue>
    <b:StandardNumber>ISSN 2277-4785</b:StandardNumber>
    <b:RefOrder>26</b:RefOrder>
  </b:Source>
  <b:Source>
    <b:Tag>Sai09</b:Tag>
    <b:SourceType>JournalArticle</b:SourceType>
    <b:Guid>{C584B2A5-004F-449F-80FF-21C6AD6331DC}</b:Guid>
    <b:LCID>0</b:LCID>
    <b:Author>
      <b:Author>
        <b:NameList>
          <b:Person>
            <b:Last>Saidur</b:Last>
            <b:First>R</b:First>
          </b:Person>
          <b:Person>
            <b:Last>Masjuki</b:Last>
            <b:First>H</b:First>
            <b:Middle>H</b:Middle>
          </b:Person>
          <b:Person>
            <b:Last>Hasanuzzaman</b:Last>
            <b:First>M</b:First>
          </b:Person>
        </b:NameList>
      </b:Author>
    </b:Author>
    <b:Title>Performance Of An Improved Solar Car Ventilator</b:Title>
    <b:JournalName>International Journal of Mechanical and Materials Engineering (IJMME)</b:JournalName>
    <b:Year>2009</b:Year>
    <b:Pages>24-34</b:Pages>
    <b:Publisher>Springer</b:Publisher>
    <b:Volume>4</b:Volume>
    <b:Issue>1</b:Issue>
    <b:StandardNumber>ISSN: 2198-2791</b:StandardNumber>
    <b:RefOrder>27</b:RefOrder>
  </b:Source>
  <b:Source>
    <b:Tag>Pri04</b:Tag>
    <b:SourceType>JournalArticle</b:SourceType>
    <b:Guid>{35371A95-59A1-4AE5-B137-6F54A8637FFA}</b:Guid>
    <b:LCID>0</b:LCID>
    <b:Author>
      <b:Author>
        <b:NameList>
          <b:Person>
            <b:Last>Price</b:Last>
            <b:First>Philip</b:First>
          </b:Person>
          <b:Person>
            <b:Last>Guo</b:Last>
            <b:First>Shengmin</b:First>
          </b:Person>
          <b:Person>
            <b:Last>Hirscmann</b:Last>
            <b:First>Martin</b:First>
          </b:Person>
        </b:NameList>
      </b:Author>
    </b:Author>
    <b:Title>Performance of an evaporator for a LPG powered vehicle</b:Title>
    <b:JournalName>Applied Thermal Engineering</b:JournalName>
    <b:Year>2004</b:Year>
    <b:Pages>1179-1194</b:Pages>
    <b:Publisher>Elsevier Ltd</b:Publisher>
    <b:Issue>24</b:Issue>
    <b:RefOrder>28</b:RefOrder>
  </b:Source>
  <b:Source>
    <b:Tag>Hus14</b:Tag>
    <b:SourceType>JournalArticle</b:SourceType>
    <b:Guid>{74F44898-123A-4A4D-BCBA-A96E82F64F59}</b:Guid>
    <b:LCID>0</b:LCID>
    <b:Author>
      <b:Author>
        <b:NameList>
          <b:Person>
            <b:Last>Hussain</b:Last>
            <b:First>Ibrahim</b:First>
          </b:Person>
          <b:Person>
            <b:Last>Gupta</b:Last>
            <b:First>Kundan</b:First>
          </b:Person>
        </b:NameList>
      </b:Author>
    </b:Author>
    <b:Title>Design of LPG Refrigeration System and Comparative Energy Analysis with Domestic Refrigerator</b:Title>
    <b:JournalName>International Journal of Engineering Sciences &amp; Research Technology</b:JournalName>
    <b:Year>2014</b:Year>
    <b:Pages>206-2013</b:Pages>
    <b:Month>July</b:Month>
    <b:Volume>3</b:Volume>
    <b:Issue>7</b:Issue>
    <b:StandardNumber>ISSN: 2277-9655</b:StandardNumber>
    <b:RefOrder>29</b:RefOrder>
  </b:Source>
  <b:Source>
    <b:Tag>Als98</b:Tag>
    <b:SourceType>JournalArticle</b:SourceType>
    <b:Guid>{6F49C9C8-EE02-4BB9-960E-0FA79ABEA4D2}</b:Guid>
    <b:LCID>0</b:LCID>
    <b:Author>
      <b:Author>
        <b:NameList>
          <b:Person>
            <b:Last>Alsaad</b:Last>
            <b:First>M</b:First>
            <b:Middle>A</b:Middle>
          </b:Person>
          <b:Person>
            <b:Last>Hamaad</b:Last>
            <b:First>M</b:First>
            <b:Middle>A</b:Middle>
          </b:Person>
        </b:NameList>
      </b:Author>
    </b:Author>
    <b:Title>The application of propane/butane mixture for domestic Refrigerants</b:Title>
    <b:JournalName>Applied Thermal Engineering</b:JournalName>
    <b:Year>1998</b:Year>
    <b:Pages>911- 918</b:Pages>
    <b:Month>November</b:Month>
    <b:Day>27</b:Day>
    <b:Publisher>Elsevier</b:Publisher>
    <b:Volume>18 (1998)</b:Volume>
    <b:StandardNumber>ISSN 13594311</b:StandardNumber>
    <b:RefOrder>30</b:RefOrder>
  </b:Source>
  <b:Source>
    <b:Tag>Wonne</b:Tag>
    <b:SourceType>JournalArticle</b:SourceType>
    <b:Guid>{71282CF0-5CF1-47C5-96A9-148F9DF668FC}</b:Guid>
    <b:LCID>0</b:LCID>
    <b:Author>
      <b:Author>
        <b:NameList>
          <b:Person>
            <b:Last>Wongwises</b:Last>
            <b:First>S</b:First>
          </b:Person>
          <b:Person>
            <b:Last>Chimres</b:Last>
            <b:First>Nares</b:First>
          </b:Person>
        </b:NameList>
      </b:Author>
    </b:Author>
    <b:Title>Experimental study of hydrocarbon mixtures to replace HFC-134a in a domestic refrigerator</b:Title>
    <b:JournalName>Energy Conversion &amp; Management</b:JournalName>
    <b:Year>2005</b:Year>
    <b:Pages>85–100</b:Pages>
    <b:Month>March</b:Month>
    <b:Day>28</b:Day>
    <b:Publisher>Elsevier</b:Publisher>
    <b:Volume>46 (2005)</b:Volume>
    <b:StandardNumber>ISSN: 0196-8904</b:StandardNumber>
    <b:RefOrder>31</b:RefOrder>
  </b:Source>
  <b:Source>
    <b:Tag>Dal10</b:Tag>
    <b:SourceType>JournalArticle</b:SourceType>
    <b:Guid>{B25DA728-C88F-432C-8C22-F0693FA60A70}</b:Guid>
    <b:LCID>0</b:LCID>
    <b:Author>
      <b:Author>
        <b:NameList>
          <b:Person>
            <b:Last>Dalkilic</b:Last>
            <b:First>A</b:First>
            <b:Middle>S</b:Middle>
          </b:Person>
          <b:Person>
            <b:Last>Wongwises</b:Last>
            <b:First>S</b:First>
          </b:Person>
        </b:NameList>
      </b:Author>
    </b:Author>
    <b:Title>A performance comparison of vapour-compression refrigeration system using various alternative refrigerants</b:Title>
    <b:Year>2010</b:Year>
    <b:Publisher>elsevier</b:Publisher>
    <b:JournalName>International Communications in Heat and Mass Transfer</b:JournalName>
    <b:Pages>1340–1349</b:Pages>
    <b:Month>Agustus</b:Month>
    <b:Day>3</b:Day>
    <b:Volume>37 (2010)</b:Volume>
    <b:StandardNumber>ISSN: 0735-1933</b:StandardNumber>
    <b:RefOrder>32</b:RefOrder>
  </b:Source>
  <b:Source>
    <b:Tag>Aus12</b:Tag>
    <b:SourceType>JournalArticle</b:SourceType>
    <b:Guid>{E0D5E85E-0467-4FD5-A2BA-B309F2228911}</b:Guid>
    <b:LCID>0</b:LCID>
    <b:Author>
      <b:Author>
        <b:NameList>
          <b:Person>
            <b:Last>Austin</b:Last>
            <b:First>N</b:First>
          </b:Person>
          <b:Person>
            <b:Last>Kumar</b:Last>
            <b:First>P</b:First>
            <b:Middle>Senthil</b:Middle>
          </b:Person>
          <b:Person>
            <b:Last>Nanthavelkumaran</b:Last>
            <b:First>N</b:First>
          </b:Person>
        </b:NameList>
      </b:Author>
    </b:Author>
    <b:Title>Thermodynamic Optimization of Household Refrigerator Using Propane –Butane as Mixed Refrigerant</b:Title>
    <b:JournalName>International Journal of Engineering Research and Applications (IJERA)</b:JournalName>
    <b:Year>2012</b:Year>
    <b:Pages>268-271</b:Pages>
    <b:Month>Desember</b:Month>
    <b:Volume>2</b:Volume>
    <b:Issue>6</b:Issue>
    <b:StandardNumber>ISSN: 2248-9622</b:StandardNumber>
    <b:RefOrder>33</b:RefOrder>
  </b:Source>
  <b:Source>
    <b:Tag>Agr13</b:Tag>
    <b:SourceType>JournalArticle</b:SourceType>
    <b:Guid>{230F026C-A2C6-4C52-88C7-55A74BD2BCAD}</b:Guid>
    <b:LCID>0</b:LCID>
    <b:Author>
      <b:Author>
        <b:NameList>
          <b:Person>
            <b:Last>Agrawal</b:Last>
            <b:First>Mukesh</b:First>
            <b:Middle>K</b:Middle>
          </b:Person>
          <b:Person>
            <b:Last>Matani</b:Last>
            <b:First>Ashok</b:First>
            <b:Middle>G</b:Middle>
          </b:Person>
        </b:NameList>
      </b:Author>
    </b:Author>
    <b:Title>Evaluation of Vapour Compression Refrigeration System Using Different Refrigerants</b:Title>
    <b:JournalName>International Journal of Engineering and Innovative Technology (IJEIT)</b:JournalName>
    <b:Year>2013</b:Year>
    <b:Pages>86-92</b:Pages>
    <b:Month>March</b:Month>
    <b:Volume>2</b:Volume>
    <b:Issue>9</b:Issue>
    <b:StandardNumber>ISSN: 2277-3754</b:StandardNumber>
    <b:RefOrder>34</b:RefOrder>
  </b:Source>
  <b:Source>
    <b:Tag>Alp10</b:Tag>
    <b:SourceType>JournalArticle</b:SourceType>
    <b:Guid>{E403D540-8DB5-49E7-BF1A-CE8E4AAB4368}</b:Guid>
    <b:LCID>0</b:LCID>
    <b:Author>
      <b:Author>
        <b:NameList>
          <b:Person>
            <b:Last>Alpaslan Alkan</b:Last>
            <b:First>Murat</b:First>
            <b:Middle>Hosoz</b:Middle>
          </b:Person>
        </b:NameList>
      </b:Author>
    </b:Author>
    <b:Title>Comparative performance of an automotive air conditioning system using fixed and variable capacity compressors</b:Title>
    <b:JournalName>International Journal of Refrigeration</b:JournalName>
    <b:Year>2010</b:Year>
    <b:Pages>4 8 7 – 4 9 5</b:Pages>
    <b:Month>January</b:Month>
    <b:Day>4</b:Day>
    <b:Publisher>Elsevier</b:Publisher>
    <b:Volume>33</b:Volume>
    <b:StandardNumber>ISSN: 0140-7007</b:StandardNumber>
    <b:RefOrder>35</b:RefOrder>
  </b:Source>
  <b:Source>
    <b:Tag>Mar14</b:Tag>
    <b:SourceType>JournalArticle</b:SourceType>
    <b:Guid>{1332DB33-CCA0-43F1-B275-12CC9F986E5F}</b:Guid>
    <b:LCID>0</b:LCID>
    <b:Author>
      <b:Author>
        <b:NameList>
          <b:Person>
            <b:Last>Zima</b:Last>
            <b:First>Mark</b:First>
          </b:Person>
          <b:Person>
            <b:Last>Wang</b:Last>
            <b:First>Mingyu</b:First>
          </b:Person>
          <b:Person>
            <b:Last>Kadle</b:Last>
            <b:First>Prasad</b:First>
          </b:Person>
          <b:Person>
            <b:Last>Bona</b:Last>
            <b:First>Joe</b:First>
          </b:Person>
        </b:NameList>
      </b:Author>
    </b:Author>
    <b:Title>Improving the Fuel Efficiency of Mobile A/C Systems with Variable Displacement Compressors</b:Title>
    <b:JournalName>SAE Technical Paper</b:JournalName>
    <b:Year>2014</b:Year>
    <b:Month>January</b:Month>
    <b:Day>04</b:Day>
    <b:Publisher>SAE International</b:Publisher>
    <b:StandardNumber>2014-01-0700</b:StandardNumber>
    <b:RefOrder>36</b:RefOrder>
  </b:Source>
  <b:Source>
    <b:Tag>Har12</b:Tag>
    <b:SourceType>JournalArticle</b:SourceType>
    <b:Guid>{6DD78E77-8255-4983-AC79-5BFDB5A17003}</b:Guid>
    <b:LCID>0</b:LCID>
    <b:Author>
      <b:Author>
        <b:NameList>
          <b:Person>
            <b:Last>Tiwari</b:Last>
            <b:First>Harish</b:First>
          </b:Person>
          <b:Person>
            <b:Last>Parishwad</b:Last>
            <b:First>G</b:First>
            <b:Middle>V</b:Middle>
          </b:Person>
        </b:NameList>
      </b:Author>
    </b:Author>
    <b:Title>Adsorption Refrigeration System for Cabin Cooling of Trucks</b:Title>
    <b:JournalName>International Journal of Emerging Technology and Advanced Engineering</b:JournalName>
    <b:Year>2012</b:Year>
    <b:Pages>337-342</b:Pages>
    <b:Month>October</b:Month>
    <b:Volume>2</b:Volume>
    <b:Issue>10</b:Issue>
    <b:StandardNumber>ISSN 2250-2459</b:StandardNumber>
    <b:RefOrder>37</b:RefOrder>
  </b:Source>
  <b:Source>
    <b:Tag>Ves12</b:Tag>
    <b:SourceType>JournalArticle</b:SourceType>
    <b:Guid>{6FC5C721-280C-474A-AA38-E0B135C3D31C}</b:Guid>
    <b:LCID>0</b:LCID>
    <b:Author>
      <b:Author>
        <b:NameList>
          <b:Person>
            <b:Last>Vesta</b:Last>
            <b:First>Salvatore</b:First>
          </b:Person>
          <b:Person>
            <b:Last>Freni</b:Last>
            <b:First>Angelo</b:First>
          </b:Person>
          <b:Person>
            <b:Last>Sapienza</b:Last>
            <b:First>Alessio</b:First>
          </b:Person>
          <b:Person>
            <b:Last>Costa</b:Last>
            <b:First>Fabio</b:First>
          </b:Person>
          <b:Person>
            <b:Last>Restuccia</b:Last>
            <b:First>Giovanni</b:First>
          </b:Person>
        </b:NameList>
      </b:Author>
    </b:Author>
    <b:Title>Development and lab-test of a mobile adsorption Air-Conditioner</b:Title>
    <b:JournalName>International Journal of Refrigeration</b:JournalName>
    <b:Year>2012</b:Year>
    <b:Pages>701-708</b:Pages>
    <b:Publisher>Elsevier</b:Publisher>
    <b:Volume>35</b:Volume>
    <b:StandardNumber>ISSN 0140-7007</b:StandardNumber>
    <b:RefOrder>38</b:RefOrder>
  </b:Source>
  <b:Source>
    <b:Tag>Pat12</b:Tag>
    <b:SourceType>JournalArticle</b:SourceType>
    <b:Guid>{BBF27402-7CB0-46E9-97E3-4DDC61049824}</b:Guid>
    <b:LCID>0</b:LCID>
    <b:Author>
      <b:Author>
        <b:NameList>
          <b:Person>
            <b:Last>Pathania</b:Last>
            <b:First>Abhilash</b:First>
          </b:Person>
          <b:Person>
            <b:Last>Mahto</b:Last>
            <b:First>Dalgobind</b:First>
          </b:Person>
        </b:NameList>
      </b:Author>
    </b:Author>
    <b:Title>Recovery of Engine Waste Heat for Reutilization in Air Conditioning System in an Automobile: An Investigation</b:Title>
    <b:JournalName>Global Journal of researches in engineering Mechanical and mechanics engineering</b:JournalName>
    <b:Year>2012</b:Year>
    <b:Month>January</b:Month>
    <b:Publisher>Global Journals Inc</b:Publisher>
    <b:Volume>12</b:Volume>
    <b:Issue>1</b:Issue>
    <b:StandardNumber>ISSN: 2249-4596</b:StandardNumber>
    <b:RefOrder>39</b:RefOrder>
  </b:Source>
  <b:Source>
    <b:Tag>Det10</b:Tag>
    <b:SourceType>JournalArticle</b:SourceType>
    <b:Guid>{2E7D2392-A868-4A64-BA9A-B48E4E003A9A}</b:Guid>
    <b:LCID>0</b:LCID>
    <b:Author>
      <b:Author>
        <b:NameList>
          <b:Person>
            <b:Last>Det Damrongsak</b:Last>
            <b:First>Nakorn</b:First>
            <b:Middle>Tippayawong</b:Middle>
          </b:Person>
        </b:NameList>
      </b:Author>
    </b:Author>
    <b:Title>Experimental investigation of an automotive air-conditioning system driven by a small biogas engine</b:Title>
    <b:JournalName>Applied Thermal Engineering</b:JournalName>
    <b:Year>2010</b:Year>
    <b:Pages>400-405</b:Pages>
    <b:Month>September</b:Month>
    <b:Day>10</b:Day>
    <b:Publisher>Elsevier</b:Publisher>
    <b:StandardNumber>1359-4311</b:StandardNumber>
    <b:RefOrder>40</b:RefOrder>
  </b:Source>
  <b:Source>
    <b:Tag>Dal06</b:Tag>
    <b:SourceType>Book</b:SourceType>
    <b:Guid>{88FFBE3B-1087-4031-A6B5-660CEC666AD8}</b:Guid>
    <b:LCID>0</b:LCID>
    <b:Author>
      <b:Author>
        <b:NameList>
          <b:Person>
            <b:Last>Daly</b:Last>
            <b:First>Steven</b:First>
          </b:Person>
        </b:NameList>
      </b:Author>
    </b:Author>
    <b:Title>Automotive Air-conditioning and Climate Control Systems</b:Title>
    <b:Year>2006</b:Year>
    <b:City>Oxford</b:City>
    <b:Publisher>Elsevier Ltd</b:Publisher>
    <b:CountryRegion>UK</b:CountryRegion>
    <b:StandardNumber>ISBN-13: 978-0-7506-6955-9</b:StandardNumber>
    <b:RefOrder>41</b:RefOrder>
  </b:Source>
  <b:Source>
    <b:Tag>Cha14</b:Tag>
    <b:SourceType>JournalArticle</b:SourceType>
    <b:Guid>{031567BF-DC53-499A-A155-5E62BAF1DA4E}</b:Guid>
    <b:LCID>0</b:LCID>
    <b:Author>
      <b:Author>
        <b:NameList>
          <b:Person>
            <b:Last>Chandrasekharan</b:Last>
            <b:First>Mohan</b:First>
          </b:Person>
        </b:NameList>
      </b:Author>
    </b:Author>
    <b:Title>Exergy Analysis of Vapor Compression Refrigeration System Using R12 and R134a as Refrigerants</b:Title>
    <b:Year>2014</b:Year>
    <b:Publisher>GIAP</b:Publisher>
    <b:Volume>2</b:Volume>
    <b:StandardNumber>ISSN 2321-2543</b:StandardNumber>
    <b:Pages>134-139</b:Pages>
    <b:JournalName>International Journal of Students’ Research in Technology &amp; Management</b:JournalName>
    <b:Month>July</b:Month>
    <b:Issue>4</b:Issue>
    <b:RefOrder>42</b:RefOrder>
  </b:Source>
  <b:Source>
    <b:Tag>Fay13</b:Tag>
    <b:SourceType>JournalArticle</b:SourceType>
    <b:Guid>{E21E13AE-3C15-4A15-966A-11C0389A1B99}</b:Guid>
    <b:LCID>0</b:LCID>
    <b:Author>
      <b:Author>
        <b:NameList>
          <b:Person>
            <b:Last>Fayazbakhsh</b:Last>
            <b:First>Mohammad</b:First>
            <b:Middle>Ali</b:Middle>
          </b:Person>
          <b:Person>
            <b:Last>Bahrami</b:Last>
            <b:First>Majid</b:First>
          </b:Person>
        </b:NameList>
      </b:Author>
    </b:Author>
    <b:Title>Comprehensive Modeling of Vehicle Air Conditioning Loads Using Heat Balance Method</b:Title>
    <b:JournalName>SAE Paper</b:JournalName>
    <b:Year>2013</b:Year>
    <b:Month>Augustus</b:Month>
    <b:Day>4</b:Day>
    <b:Publisher>SAE International</b:Publisher>
    <b:StandardNumber>2013-01-1507</b:StandardNumber>
    <b:RefOrder>43</b:RefOrder>
  </b:Source>
  <b:Source>
    <b:Tag>Vag14</b:Tag>
    <b:SourceType>JournalArticle</b:SourceType>
    <b:Guid>{1458D5C2-84DF-49F7-A6B6-C46E0981AD70}</b:Guid>
    <b:LCID>0</b:LCID>
    <b:Author>
      <b:Author>
        <b:NameList>
          <b:Person>
            <b:Last>Vaghela</b:Last>
            <b:First>Jignesh</b:First>
            <b:Middle>K</b:Middle>
          </b:Person>
          <b:Person>
            <b:Last>Kapadia</b:Last>
            <b:First>Ragesh</b:First>
            <b:Middle>G</b:Middle>
          </b:Person>
        </b:NameList>
      </b:Author>
    </b:Author>
    <b:Title>The Load Calculation of Automobile Air Conditioning System</b:Title>
    <b:JournalName>International Journal of Engineering Development and Research</b:JournalName>
    <b:Year>2014</b:Year>
    <b:Pages>97-109</b:Pages>
    <b:Volume>2</b:Volume>
    <b:Issue>1</b:Issue>
    <b:StandardNumber>ISSN: 2321-9939</b:StandardNumber>
    <b:RefOrder>44</b:RefOrder>
  </b:Source>
</b:Sources>
</file>

<file path=customXml/itemProps1.xml><?xml version="1.0" encoding="utf-8"?>
<ds:datastoreItem xmlns:ds="http://schemas.openxmlformats.org/officeDocument/2006/customXml" ds:itemID="{7465AA23-F268-4D73-B59E-8F1102182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aghna</dc:creator>
  <cp:lastModifiedBy>MUJI SETIYO</cp:lastModifiedBy>
  <cp:revision>4</cp:revision>
  <cp:lastPrinted>2016-09-08T08:46:00Z</cp:lastPrinted>
  <dcterms:created xsi:type="dcterms:W3CDTF">2017-10-26T02:30:00Z</dcterms:created>
  <dcterms:modified xsi:type="dcterms:W3CDTF">2017-10-26T02:38:00Z</dcterms:modified>
</cp:coreProperties>
</file>