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F" w:rsidRDefault="005978F9" w:rsidP="007C0B1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SELF ASSESMENT</w:t>
      </w:r>
      <w:r w:rsidR="007C0B1F" w:rsidRPr="007C0B1F">
        <w:rPr>
          <w:rFonts w:ascii="Bookman Old Style" w:hAnsi="Bookman Old Style"/>
          <w:b/>
        </w:rPr>
        <w:t xml:space="preserve"> FORM</w:t>
      </w:r>
    </w:p>
    <w:tbl>
      <w:tblPr>
        <w:tblStyle w:val="TableGrid"/>
        <w:tblW w:w="89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87"/>
        <w:gridCol w:w="6662"/>
      </w:tblGrid>
      <w:tr w:rsidR="007C0B1F" w:rsidRPr="007C0B1F" w:rsidTr="007C0B1F">
        <w:tc>
          <w:tcPr>
            <w:tcW w:w="1985" w:type="dxa"/>
          </w:tcPr>
          <w:p w:rsidR="007C0B1F" w:rsidRPr="007C0B1F" w:rsidRDefault="007C0B1F" w:rsidP="007C0B1F">
            <w:pPr>
              <w:rPr>
                <w:rFonts w:ascii="Bookman Old Style" w:hAnsi="Bookman Old Style"/>
              </w:rPr>
            </w:pPr>
            <w:r w:rsidRPr="007C0B1F">
              <w:rPr>
                <w:rFonts w:ascii="Bookman Old Style" w:hAnsi="Bookman Old Style"/>
              </w:rPr>
              <w:t xml:space="preserve">Judul </w:t>
            </w:r>
          </w:p>
        </w:tc>
        <w:tc>
          <w:tcPr>
            <w:tcW w:w="287" w:type="dxa"/>
          </w:tcPr>
          <w:p w:rsidR="007C0B1F" w:rsidRPr="007C0B1F" w:rsidRDefault="007C0B1F" w:rsidP="007C0B1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62" w:type="dxa"/>
          </w:tcPr>
          <w:p w:rsidR="007C0B1F" w:rsidRPr="007C0B1F" w:rsidRDefault="007C0B1F" w:rsidP="007C0B1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C0B1F" w:rsidRPr="007C0B1F" w:rsidTr="007C0B1F">
        <w:tc>
          <w:tcPr>
            <w:tcW w:w="1985" w:type="dxa"/>
          </w:tcPr>
          <w:p w:rsidR="007C0B1F" w:rsidRPr="007C0B1F" w:rsidRDefault="007C0B1F" w:rsidP="007C0B1F">
            <w:pPr>
              <w:rPr>
                <w:rFonts w:ascii="Bookman Old Style" w:hAnsi="Bookman Old Style"/>
              </w:rPr>
            </w:pPr>
            <w:r w:rsidRPr="007C0B1F">
              <w:rPr>
                <w:rFonts w:ascii="Bookman Old Style" w:hAnsi="Bookman Old Style"/>
              </w:rPr>
              <w:t>Peneliti utama</w:t>
            </w:r>
          </w:p>
        </w:tc>
        <w:tc>
          <w:tcPr>
            <w:tcW w:w="287" w:type="dxa"/>
          </w:tcPr>
          <w:p w:rsidR="007C0B1F" w:rsidRPr="007C0B1F" w:rsidRDefault="007C0B1F" w:rsidP="007C0B1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62" w:type="dxa"/>
          </w:tcPr>
          <w:p w:rsidR="007C0B1F" w:rsidRPr="007C0B1F" w:rsidRDefault="007C0B1F" w:rsidP="007C0B1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C0B1F" w:rsidRPr="007C0B1F" w:rsidTr="007C0B1F">
        <w:tc>
          <w:tcPr>
            <w:tcW w:w="1985" w:type="dxa"/>
          </w:tcPr>
          <w:p w:rsidR="007C0B1F" w:rsidRPr="007C0B1F" w:rsidRDefault="007C0B1F" w:rsidP="007C0B1F">
            <w:pPr>
              <w:rPr>
                <w:rFonts w:ascii="Bookman Old Style" w:hAnsi="Bookman Old Style"/>
              </w:rPr>
            </w:pPr>
            <w:r w:rsidRPr="007C0B1F">
              <w:rPr>
                <w:rFonts w:ascii="Bookman Old Style" w:hAnsi="Bookman Old Style"/>
              </w:rPr>
              <w:t>Skim penelitian</w:t>
            </w:r>
          </w:p>
        </w:tc>
        <w:tc>
          <w:tcPr>
            <w:tcW w:w="287" w:type="dxa"/>
          </w:tcPr>
          <w:p w:rsidR="007C0B1F" w:rsidRPr="007C0B1F" w:rsidRDefault="007C0B1F" w:rsidP="007C0B1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62" w:type="dxa"/>
          </w:tcPr>
          <w:p w:rsidR="007C0B1F" w:rsidRPr="007C0B1F" w:rsidRDefault="007C0B1F" w:rsidP="007C0B1F">
            <w:pPr>
              <w:rPr>
                <w:rFonts w:ascii="Times New Roman" w:hAnsi="Times New Roman"/>
                <w:sz w:val="24"/>
                <w:szCs w:val="24"/>
              </w:rPr>
            </w:pPr>
            <w:r w:rsidRPr="007C0B1F">
              <w:rPr>
                <w:rFonts w:ascii="Bookman Old Style" w:hAnsi="Bookman Old Style"/>
              </w:rPr>
              <w:t>Hibah Penelitian Muhammadiyah Abad Kedua</w:t>
            </w:r>
            <w:r w:rsidRPr="007C0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C0B1F" w:rsidRDefault="007C0B1F" w:rsidP="007C0B1F">
      <w:pPr>
        <w:spacing w:after="0"/>
        <w:rPr>
          <w:rFonts w:ascii="Bookman Old Style" w:hAnsi="Bookman Old Style"/>
          <w:b/>
        </w:rPr>
      </w:pPr>
    </w:p>
    <w:p w:rsidR="005978F9" w:rsidRDefault="005978F9" w:rsidP="007C0B1F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Halaman sampul, pengesahan, identitas, dan daftar isi</w:t>
      </w:r>
    </w:p>
    <w:tbl>
      <w:tblPr>
        <w:tblStyle w:val="TableGrid"/>
        <w:tblW w:w="9220" w:type="dxa"/>
        <w:tblLook w:val="04A0"/>
      </w:tblPr>
      <w:tblGrid>
        <w:gridCol w:w="8330"/>
        <w:gridCol w:w="890"/>
      </w:tblGrid>
      <w:tr w:rsidR="005978F9" w:rsidRPr="005978F9" w:rsidTr="005978F9">
        <w:tc>
          <w:tcPr>
            <w:tcW w:w="8330" w:type="dxa"/>
            <w:shd w:val="clear" w:color="auto" w:fill="00B0F0"/>
          </w:tcPr>
          <w:p w:rsidR="005978F9" w:rsidRPr="005978F9" w:rsidRDefault="005978F9" w:rsidP="005978F9">
            <w:pPr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>Kriteria</w:t>
            </w:r>
          </w:p>
        </w:tc>
        <w:tc>
          <w:tcPr>
            <w:tcW w:w="890" w:type="dxa"/>
            <w:shd w:val="clear" w:color="auto" w:fill="00B0F0"/>
          </w:tcPr>
          <w:p w:rsidR="005978F9" w:rsidRPr="005978F9" w:rsidRDefault="005978F9" w:rsidP="007C0B1F">
            <w:pPr>
              <w:jc w:val="center"/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 xml:space="preserve">Check </w:t>
            </w:r>
          </w:p>
        </w:tc>
      </w:tr>
      <w:tr w:rsidR="005978F9" w:rsidTr="005978F9">
        <w:tc>
          <w:tcPr>
            <w:tcW w:w="8330" w:type="dxa"/>
          </w:tcPr>
          <w:p w:rsidR="005978F9" w:rsidRPr="005978F9" w:rsidRDefault="005978F9" w:rsidP="005978F9">
            <w:pPr>
              <w:rPr>
                <w:rFonts w:ascii="Times New Roman" w:hAnsi="Times New Roman" w:cs="Times New Roman"/>
              </w:rPr>
            </w:pPr>
            <w:r w:rsidRPr="005978F9">
              <w:rPr>
                <w:rFonts w:ascii="Times New Roman" w:hAnsi="Times New Roman" w:cs="Times New Roman"/>
              </w:rPr>
              <w:t>Judul sudah sesuai topik yang ditawarkan</w:t>
            </w:r>
          </w:p>
        </w:tc>
        <w:tc>
          <w:tcPr>
            <w:tcW w:w="890" w:type="dxa"/>
          </w:tcPr>
          <w:p w:rsidR="005978F9" w:rsidRDefault="005978F9" w:rsidP="007C0B1F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5978F9" w:rsidTr="005978F9">
        <w:tc>
          <w:tcPr>
            <w:tcW w:w="8330" w:type="dxa"/>
          </w:tcPr>
          <w:p w:rsidR="005978F9" w:rsidRPr="005978F9" w:rsidRDefault="005978F9" w:rsidP="005978F9">
            <w:pPr>
              <w:rPr>
                <w:rFonts w:ascii="Times New Roman" w:hAnsi="Times New Roman" w:cs="Times New Roman"/>
              </w:rPr>
            </w:pPr>
            <w:r w:rsidRPr="005978F9">
              <w:rPr>
                <w:rFonts w:ascii="Times New Roman" w:hAnsi="Times New Roman" w:cs="Times New Roman"/>
              </w:rPr>
              <w:t>Nama ketua dan anggota peneliti, lengkap dengan gelar</w:t>
            </w:r>
          </w:p>
        </w:tc>
        <w:tc>
          <w:tcPr>
            <w:tcW w:w="890" w:type="dxa"/>
          </w:tcPr>
          <w:p w:rsidR="005978F9" w:rsidRDefault="005978F9" w:rsidP="007C0B1F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5978F9" w:rsidTr="005978F9">
        <w:tc>
          <w:tcPr>
            <w:tcW w:w="8330" w:type="dxa"/>
          </w:tcPr>
          <w:p w:rsidR="005978F9" w:rsidRPr="005978F9" w:rsidRDefault="005978F9" w:rsidP="005978F9">
            <w:pPr>
              <w:rPr>
                <w:rFonts w:ascii="Times New Roman" w:hAnsi="Times New Roman" w:cs="Times New Roman"/>
              </w:rPr>
            </w:pPr>
            <w:r w:rsidRPr="005978F9">
              <w:rPr>
                <w:rFonts w:ascii="Times New Roman" w:hAnsi="Times New Roman" w:cs="Times New Roman"/>
              </w:rPr>
              <w:t>Pengesahan ditandatangani dan dicap, judulnya sama dengan di halaman sampul</w:t>
            </w:r>
            <w:r>
              <w:rPr>
                <w:rFonts w:ascii="Times New Roman" w:hAnsi="Times New Roman" w:cs="Times New Roman"/>
              </w:rPr>
              <w:t>, a</w:t>
            </w:r>
            <w:r w:rsidRPr="005978F9">
              <w:rPr>
                <w:rFonts w:ascii="Times New Roman" w:hAnsi="Times New Roman" w:cs="Times New Roman"/>
              </w:rPr>
              <w:t>ggarannya sama dengan di bab 4 dan di lampiran</w:t>
            </w:r>
          </w:p>
        </w:tc>
        <w:tc>
          <w:tcPr>
            <w:tcW w:w="890" w:type="dxa"/>
          </w:tcPr>
          <w:p w:rsidR="005978F9" w:rsidRDefault="005978F9" w:rsidP="007C0B1F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5978F9" w:rsidTr="005978F9">
        <w:tc>
          <w:tcPr>
            <w:tcW w:w="8330" w:type="dxa"/>
          </w:tcPr>
          <w:p w:rsidR="005978F9" w:rsidRPr="005978F9" w:rsidRDefault="005978F9" w:rsidP="0059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472534976"/>
            <w:r w:rsidRPr="005978F9">
              <w:rPr>
                <w:rFonts w:ascii="Times New Roman" w:hAnsi="Times New Roman" w:cs="Times New Roman"/>
                <w:bCs/>
              </w:rPr>
              <w:t>Identitas dan uraian umum</w:t>
            </w:r>
            <w:bookmarkEnd w:id="0"/>
            <w:r w:rsidRPr="005978F9">
              <w:rPr>
                <w:rFonts w:ascii="Times New Roman" w:hAnsi="Times New Roman" w:cs="Times New Roman"/>
                <w:bCs/>
              </w:rPr>
              <w:t xml:space="preserve"> telah diisi, </w:t>
            </w:r>
            <w:r w:rsidRPr="005978F9">
              <w:rPr>
                <w:rFonts w:ascii="Times New Roman" w:hAnsi="Times New Roman" w:cs="Times New Roman"/>
              </w:rPr>
              <w:t>judulnya sama dengan di halaman sampul</w:t>
            </w:r>
            <w:r>
              <w:rPr>
                <w:rFonts w:ascii="Times New Roman" w:hAnsi="Times New Roman" w:cs="Times New Roman"/>
              </w:rPr>
              <w:t>, waktu pelaksanaan sesuai panduan, dan a</w:t>
            </w:r>
            <w:r w:rsidRPr="005978F9">
              <w:rPr>
                <w:rFonts w:ascii="Times New Roman" w:hAnsi="Times New Roman" w:cs="Times New Roman"/>
              </w:rPr>
              <w:t>ggarannya sama dengan di bab 4 dan di lampiran</w:t>
            </w:r>
          </w:p>
        </w:tc>
        <w:tc>
          <w:tcPr>
            <w:tcW w:w="890" w:type="dxa"/>
          </w:tcPr>
          <w:p w:rsidR="005978F9" w:rsidRDefault="005978F9" w:rsidP="007C0B1F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5978F9" w:rsidTr="005978F9">
        <w:tc>
          <w:tcPr>
            <w:tcW w:w="8330" w:type="dxa"/>
          </w:tcPr>
          <w:p w:rsidR="005978F9" w:rsidRPr="005978F9" w:rsidRDefault="005978F9" w:rsidP="005978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Daftar isi sudah sesuai dengan isi</w:t>
            </w:r>
          </w:p>
        </w:tc>
        <w:tc>
          <w:tcPr>
            <w:tcW w:w="890" w:type="dxa"/>
          </w:tcPr>
          <w:p w:rsidR="005978F9" w:rsidRDefault="005978F9" w:rsidP="007C0B1F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5978F9" w:rsidRDefault="005978F9" w:rsidP="005978F9">
      <w:pPr>
        <w:spacing w:after="0"/>
        <w:rPr>
          <w:rFonts w:ascii="Bookman Old Style" w:hAnsi="Bookman Old Style"/>
          <w:b/>
        </w:rPr>
      </w:pPr>
    </w:p>
    <w:p w:rsidR="005978F9" w:rsidRDefault="005978F9" w:rsidP="005978F9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Ringkasan </w:t>
      </w:r>
    </w:p>
    <w:tbl>
      <w:tblPr>
        <w:tblStyle w:val="TableGrid"/>
        <w:tblW w:w="9220" w:type="dxa"/>
        <w:tblLook w:val="04A0"/>
      </w:tblPr>
      <w:tblGrid>
        <w:gridCol w:w="8330"/>
        <w:gridCol w:w="890"/>
      </w:tblGrid>
      <w:tr w:rsidR="005978F9" w:rsidRPr="005978F9" w:rsidTr="00EF3DDC">
        <w:tc>
          <w:tcPr>
            <w:tcW w:w="8330" w:type="dxa"/>
            <w:shd w:val="clear" w:color="auto" w:fill="00B0F0"/>
          </w:tcPr>
          <w:p w:rsidR="005978F9" w:rsidRPr="005978F9" w:rsidRDefault="005978F9" w:rsidP="00EF3DDC">
            <w:pPr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>Kriteria</w:t>
            </w:r>
          </w:p>
        </w:tc>
        <w:tc>
          <w:tcPr>
            <w:tcW w:w="890" w:type="dxa"/>
            <w:shd w:val="clear" w:color="auto" w:fill="00B0F0"/>
          </w:tcPr>
          <w:p w:rsidR="005978F9" w:rsidRPr="005978F9" w:rsidRDefault="005978F9" w:rsidP="00EF3DDC">
            <w:pPr>
              <w:jc w:val="center"/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 xml:space="preserve">Check </w:t>
            </w:r>
          </w:p>
        </w:tc>
      </w:tr>
      <w:tr w:rsidR="005978F9" w:rsidTr="00EF3DDC">
        <w:tc>
          <w:tcPr>
            <w:tcW w:w="8330" w:type="dxa"/>
          </w:tcPr>
          <w:p w:rsidR="005978F9" w:rsidRDefault="005978F9" w:rsidP="00597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Ringkasan telah memuat </w:t>
            </w:r>
            <w:r w:rsidRPr="005978F9">
              <w:rPr>
                <w:rFonts w:ascii="Times New Roman" w:hAnsi="Times New Roman" w:cs="Times New Roman"/>
              </w:rPr>
              <w:t>tujuan jangka panjang dan target khusus yang ingin dicapai serta metode yang akan dipakai dalam pencapaian tujuan tersebut</w:t>
            </w:r>
          </w:p>
        </w:tc>
        <w:tc>
          <w:tcPr>
            <w:tcW w:w="890" w:type="dxa"/>
          </w:tcPr>
          <w:p w:rsidR="005978F9" w:rsidRDefault="005978F9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5978F9" w:rsidTr="00EF3DDC">
        <w:tc>
          <w:tcPr>
            <w:tcW w:w="8330" w:type="dxa"/>
          </w:tcPr>
          <w:p w:rsidR="005978F9" w:rsidRPr="005978F9" w:rsidRDefault="005978F9" w:rsidP="00EF3DDC">
            <w:pPr>
              <w:rPr>
                <w:rFonts w:ascii="Bookman Old Style" w:hAnsi="Bookman Old Style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da nama jurnal yang dituju (diutamakan jurnal terakreditasi atau terindeks DOAJ)</w:t>
            </w:r>
          </w:p>
        </w:tc>
        <w:tc>
          <w:tcPr>
            <w:tcW w:w="890" w:type="dxa"/>
          </w:tcPr>
          <w:p w:rsidR="005978F9" w:rsidRDefault="005978F9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5978F9" w:rsidRDefault="005978F9" w:rsidP="005978F9">
      <w:pPr>
        <w:spacing w:after="0"/>
        <w:rPr>
          <w:rFonts w:ascii="Bookman Old Style" w:hAnsi="Bookman Old Style"/>
          <w:b/>
        </w:rPr>
      </w:pPr>
    </w:p>
    <w:p w:rsidR="005978F9" w:rsidRDefault="005978F9" w:rsidP="005978F9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Pendahuluan</w:t>
      </w:r>
    </w:p>
    <w:tbl>
      <w:tblPr>
        <w:tblStyle w:val="TableGrid"/>
        <w:tblW w:w="9220" w:type="dxa"/>
        <w:tblLook w:val="04A0"/>
      </w:tblPr>
      <w:tblGrid>
        <w:gridCol w:w="8330"/>
        <w:gridCol w:w="890"/>
      </w:tblGrid>
      <w:tr w:rsidR="005978F9" w:rsidRPr="005978F9" w:rsidTr="00EF3DDC">
        <w:tc>
          <w:tcPr>
            <w:tcW w:w="8330" w:type="dxa"/>
            <w:shd w:val="clear" w:color="auto" w:fill="00B0F0"/>
          </w:tcPr>
          <w:p w:rsidR="005978F9" w:rsidRPr="005978F9" w:rsidRDefault="005978F9" w:rsidP="00EF3DDC">
            <w:pPr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>Kriteria</w:t>
            </w:r>
          </w:p>
        </w:tc>
        <w:tc>
          <w:tcPr>
            <w:tcW w:w="890" w:type="dxa"/>
            <w:shd w:val="clear" w:color="auto" w:fill="00B0F0"/>
          </w:tcPr>
          <w:p w:rsidR="005978F9" w:rsidRPr="005978F9" w:rsidRDefault="005978F9" w:rsidP="00EF3DDC">
            <w:pPr>
              <w:jc w:val="center"/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 xml:space="preserve">Check </w:t>
            </w:r>
          </w:p>
        </w:tc>
      </w:tr>
      <w:tr w:rsidR="005978F9" w:rsidTr="00EF3DDC">
        <w:tc>
          <w:tcPr>
            <w:tcW w:w="8330" w:type="dxa"/>
          </w:tcPr>
          <w:p w:rsidR="005978F9" w:rsidRDefault="005978F9" w:rsidP="00605AC3">
            <w:pPr>
              <w:rPr>
                <w:rFonts w:ascii="Times New Roman" w:hAnsi="Times New Roman" w:cs="Times New Roman"/>
              </w:rPr>
            </w:pPr>
            <w:r w:rsidRPr="005978F9">
              <w:rPr>
                <w:rFonts w:ascii="Times New Roman" w:hAnsi="Times New Roman" w:cs="Times New Roman"/>
              </w:rPr>
              <w:t>Latar Belakang</w:t>
            </w:r>
            <w:r w:rsidR="00605A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0" w:type="dxa"/>
          </w:tcPr>
          <w:p w:rsidR="005978F9" w:rsidRDefault="005978F9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5978F9" w:rsidTr="00EF3DDC">
        <w:tc>
          <w:tcPr>
            <w:tcW w:w="8330" w:type="dxa"/>
          </w:tcPr>
          <w:p w:rsidR="005978F9" w:rsidRPr="005978F9" w:rsidRDefault="005978F9" w:rsidP="00EF3DDC">
            <w:pPr>
              <w:rPr>
                <w:rFonts w:ascii="Bookman Old Style" w:hAnsi="Bookman Old Style"/>
              </w:rPr>
            </w:pPr>
            <w:r w:rsidRPr="005978F9">
              <w:rPr>
                <w:rFonts w:ascii="Times New Roman" w:hAnsi="Times New Roman" w:cs="Times New Roman"/>
              </w:rPr>
              <w:t>Identifikasi Masalah</w:t>
            </w:r>
          </w:p>
        </w:tc>
        <w:tc>
          <w:tcPr>
            <w:tcW w:w="890" w:type="dxa"/>
          </w:tcPr>
          <w:p w:rsidR="005978F9" w:rsidRDefault="005978F9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5978F9" w:rsidTr="00EF3DDC">
        <w:tc>
          <w:tcPr>
            <w:tcW w:w="8330" w:type="dxa"/>
          </w:tcPr>
          <w:p w:rsidR="005978F9" w:rsidRDefault="005978F9" w:rsidP="00EF3DDC">
            <w:pPr>
              <w:rPr>
                <w:rFonts w:ascii="Times New Roman" w:hAnsi="Times New Roman" w:cs="Times New Roman"/>
              </w:rPr>
            </w:pPr>
            <w:r w:rsidRPr="005978F9">
              <w:rPr>
                <w:rFonts w:ascii="Times New Roman" w:hAnsi="Times New Roman" w:cs="Times New Roman"/>
              </w:rPr>
              <w:t>Pembatasan Masalah</w:t>
            </w:r>
          </w:p>
        </w:tc>
        <w:tc>
          <w:tcPr>
            <w:tcW w:w="890" w:type="dxa"/>
          </w:tcPr>
          <w:p w:rsidR="005978F9" w:rsidRDefault="005978F9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5978F9" w:rsidTr="00EF3DDC">
        <w:tc>
          <w:tcPr>
            <w:tcW w:w="8330" w:type="dxa"/>
          </w:tcPr>
          <w:p w:rsidR="005978F9" w:rsidRDefault="005978F9" w:rsidP="00EF3DDC">
            <w:pPr>
              <w:rPr>
                <w:rFonts w:ascii="Times New Roman" w:hAnsi="Times New Roman" w:cs="Times New Roman"/>
              </w:rPr>
            </w:pPr>
            <w:r w:rsidRPr="005978F9">
              <w:rPr>
                <w:rFonts w:ascii="Times New Roman" w:hAnsi="Times New Roman" w:cs="Times New Roman"/>
              </w:rPr>
              <w:t>Rumusan Masalah</w:t>
            </w:r>
          </w:p>
        </w:tc>
        <w:tc>
          <w:tcPr>
            <w:tcW w:w="890" w:type="dxa"/>
          </w:tcPr>
          <w:p w:rsidR="005978F9" w:rsidRDefault="005978F9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5978F9" w:rsidTr="00EF3DDC">
        <w:tc>
          <w:tcPr>
            <w:tcW w:w="8330" w:type="dxa"/>
          </w:tcPr>
          <w:p w:rsidR="005978F9" w:rsidRDefault="005978F9" w:rsidP="00EF3DDC">
            <w:pPr>
              <w:rPr>
                <w:rFonts w:ascii="Times New Roman" w:hAnsi="Times New Roman" w:cs="Times New Roman"/>
              </w:rPr>
            </w:pPr>
            <w:r w:rsidRPr="005978F9">
              <w:rPr>
                <w:rFonts w:ascii="Times New Roman" w:hAnsi="Times New Roman" w:cs="Times New Roman"/>
              </w:rPr>
              <w:t>Signifikansi Penelitian</w:t>
            </w:r>
          </w:p>
        </w:tc>
        <w:tc>
          <w:tcPr>
            <w:tcW w:w="890" w:type="dxa"/>
          </w:tcPr>
          <w:p w:rsidR="005978F9" w:rsidRDefault="005978F9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5978F9" w:rsidTr="00EF3DDC">
        <w:tc>
          <w:tcPr>
            <w:tcW w:w="8330" w:type="dxa"/>
          </w:tcPr>
          <w:p w:rsidR="005978F9" w:rsidRDefault="005978F9" w:rsidP="00EF3DDC">
            <w:pPr>
              <w:rPr>
                <w:rFonts w:ascii="Times New Roman" w:hAnsi="Times New Roman" w:cs="Times New Roman"/>
              </w:rPr>
            </w:pPr>
            <w:r w:rsidRPr="005978F9">
              <w:rPr>
                <w:rFonts w:ascii="Times New Roman" w:hAnsi="Times New Roman" w:cs="Times New Roman"/>
              </w:rPr>
              <w:t>Kajian Riset Sebelumnya</w:t>
            </w:r>
          </w:p>
        </w:tc>
        <w:tc>
          <w:tcPr>
            <w:tcW w:w="890" w:type="dxa"/>
          </w:tcPr>
          <w:p w:rsidR="005978F9" w:rsidRDefault="005978F9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605AC3" w:rsidRDefault="00605AC3" w:rsidP="00605AC3">
      <w:pPr>
        <w:spacing w:after="0"/>
        <w:rPr>
          <w:rFonts w:ascii="Bookman Old Style" w:hAnsi="Bookman Old Style"/>
          <w:b/>
        </w:rPr>
      </w:pPr>
    </w:p>
    <w:p w:rsidR="00605AC3" w:rsidRDefault="00605AC3" w:rsidP="00605AC3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Studi pustaka</w:t>
      </w:r>
    </w:p>
    <w:tbl>
      <w:tblPr>
        <w:tblStyle w:val="TableGrid"/>
        <w:tblW w:w="9220" w:type="dxa"/>
        <w:tblLook w:val="04A0"/>
      </w:tblPr>
      <w:tblGrid>
        <w:gridCol w:w="8330"/>
        <w:gridCol w:w="890"/>
      </w:tblGrid>
      <w:tr w:rsidR="00605AC3" w:rsidRPr="005978F9" w:rsidTr="00EF3DDC">
        <w:tc>
          <w:tcPr>
            <w:tcW w:w="8330" w:type="dxa"/>
            <w:shd w:val="clear" w:color="auto" w:fill="00B0F0"/>
          </w:tcPr>
          <w:p w:rsidR="00605AC3" w:rsidRPr="005978F9" w:rsidRDefault="00605AC3" w:rsidP="00EF3DDC">
            <w:pPr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>Kriteria</w:t>
            </w:r>
          </w:p>
        </w:tc>
        <w:tc>
          <w:tcPr>
            <w:tcW w:w="890" w:type="dxa"/>
            <w:shd w:val="clear" w:color="auto" w:fill="00B0F0"/>
          </w:tcPr>
          <w:p w:rsidR="00605AC3" w:rsidRPr="005978F9" w:rsidRDefault="00605AC3" w:rsidP="00EF3DDC">
            <w:pPr>
              <w:jc w:val="center"/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 xml:space="preserve">Check </w:t>
            </w:r>
          </w:p>
        </w:tc>
      </w:tr>
      <w:tr w:rsidR="00605AC3" w:rsidTr="00EF3DDC">
        <w:tc>
          <w:tcPr>
            <w:tcW w:w="8330" w:type="dxa"/>
          </w:tcPr>
          <w:p w:rsidR="00605AC3" w:rsidRPr="00605AC3" w:rsidRDefault="00605AC3" w:rsidP="00605AC3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Telah menge</w:t>
            </w:r>
            <w:r w:rsidRPr="00671496">
              <w:rPr>
                <w:rFonts w:ascii="Times" w:hAnsi="Times" w:cs="Times"/>
                <w:sz w:val="24"/>
                <w:szCs w:val="24"/>
              </w:rPr>
              <w:t>mukakan state of the art dalam bidang yang diteliti</w:t>
            </w:r>
          </w:p>
        </w:tc>
        <w:tc>
          <w:tcPr>
            <w:tcW w:w="890" w:type="dxa"/>
          </w:tcPr>
          <w:p w:rsidR="00605AC3" w:rsidRDefault="00605AC3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05AC3" w:rsidTr="00EF3DDC">
        <w:tc>
          <w:tcPr>
            <w:tcW w:w="8330" w:type="dxa"/>
          </w:tcPr>
          <w:p w:rsidR="00605AC3" w:rsidRPr="00605AC3" w:rsidRDefault="00605AC3" w:rsidP="00605AC3">
            <w:pPr>
              <w:rPr>
                <w:rFonts w:ascii="Times" w:hAnsi="Times" w:cs="Times"/>
                <w:sz w:val="24"/>
                <w:szCs w:val="24"/>
              </w:rPr>
            </w:pPr>
            <w:r w:rsidRPr="00605AC3">
              <w:rPr>
                <w:rFonts w:ascii="Times" w:hAnsi="Times" w:cs="Times"/>
                <w:sz w:val="24"/>
                <w:szCs w:val="24"/>
              </w:rPr>
              <w:t xml:space="preserve">Telah menggunakan </w:t>
            </w:r>
            <w:r w:rsidRPr="00671496">
              <w:rPr>
                <w:rFonts w:ascii="Times" w:hAnsi="Times" w:cs="Times"/>
                <w:sz w:val="24"/>
                <w:szCs w:val="24"/>
              </w:rPr>
              <w:t xml:space="preserve">sumber pustaka acuan primer yang relevan dan terkini dengan mengutamakan hasil penelitian pada jurnal ilmiah dan paten. </w:t>
            </w:r>
          </w:p>
        </w:tc>
        <w:tc>
          <w:tcPr>
            <w:tcW w:w="890" w:type="dxa"/>
          </w:tcPr>
          <w:p w:rsidR="00605AC3" w:rsidRDefault="00605AC3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05AC3" w:rsidTr="00EF3DDC">
        <w:tc>
          <w:tcPr>
            <w:tcW w:w="8330" w:type="dxa"/>
          </w:tcPr>
          <w:p w:rsidR="00605AC3" w:rsidRDefault="00605AC3" w:rsidP="00605AC3">
            <w:pPr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Telah memuat </w:t>
            </w:r>
            <w:r w:rsidRPr="00671496">
              <w:rPr>
                <w:rFonts w:ascii="Times" w:hAnsi="Times" w:cs="Times"/>
                <w:sz w:val="24"/>
                <w:szCs w:val="24"/>
              </w:rPr>
              <w:t>studi pendahuluan yang telah dilaksanakan dan hasil yang sudah dicapai dalam bentuk peta jalan (</w:t>
            </w:r>
            <w:r w:rsidRPr="00671496">
              <w:rPr>
                <w:rFonts w:ascii="Times" w:hAnsi="Times" w:cs="Times"/>
                <w:i/>
                <w:sz w:val="24"/>
                <w:szCs w:val="24"/>
              </w:rPr>
              <w:t>road map</w:t>
            </w:r>
            <w:r w:rsidRPr="00671496">
              <w:rPr>
                <w:rFonts w:ascii="Times" w:hAnsi="Times" w:cs="Times"/>
                <w:sz w:val="24"/>
                <w:szCs w:val="24"/>
              </w:rPr>
              <w:t>) penelitian secara utuh.</w:t>
            </w:r>
          </w:p>
        </w:tc>
        <w:tc>
          <w:tcPr>
            <w:tcW w:w="890" w:type="dxa"/>
          </w:tcPr>
          <w:p w:rsidR="00605AC3" w:rsidRDefault="00605AC3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605AC3" w:rsidRDefault="00605AC3" w:rsidP="00605AC3">
      <w:pPr>
        <w:spacing w:after="0"/>
        <w:rPr>
          <w:rFonts w:ascii="Bookman Old Style" w:hAnsi="Bookman Old Style"/>
          <w:b/>
        </w:rPr>
      </w:pPr>
    </w:p>
    <w:p w:rsidR="00605AC3" w:rsidRDefault="00605AC3" w:rsidP="00605AC3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Metode Penelitian</w:t>
      </w:r>
    </w:p>
    <w:tbl>
      <w:tblPr>
        <w:tblStyle w:val="TableGrid"/>
        <w:tblW w:w="9220" w:type="dxa"/>
        <w:tblLook w:val="04A0"/>
      </w:tblPr>
      <w:tblGrid>
        <w:gridCol w:w="8330"/>
        <w:gridCol w:w="890"/>
      </w:tblGrid>
      <w:tr w:rsidR="00605AC3" w:rsidRPr="005978F9" w:rsidTr="00EF3DDC">
        <w:tc>
          <w:tcPr>
            <w:tcW w:w="8330" w:type="dxa"/>
            <w:shd w:val="clear" w:color="auto" w:fill="00B0F0"/>
          </w:tcPr>
          <w:p w:rsidR="00605AC3" w:rsidRPr="005978F9" w:rsidRDefault="00605AC3" w:rsidP="00EF3DDC">
            <w:pPr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>Kriteria</w:t>
            </w:r>
          </w:p>
        </w:tc>
        <w:tc>
          <w:tcPr>
            <w:tcW w:w="890" w:type="dxa"/>
            <w:shd w:val="clear" w:color="auto" w:fill="00B0F0"/>
          </w:tcPr>
          <w:p w:rsidR="00605AC3" w:rsidRPr="005978F9" w:rsidRDefault="00605AC3" w:rsidP="00EF3DDC">
            <w:pPr>
              <w:jc w:val="center"/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 xml:space="preserve">Check </w:t>
            </w:r>
          </w:p>
        </w:tc>
      </w:tr>
      <w:tr w:rsidR="00605AC3" w:rsidTr="00EF3DDC">
        <w:tc>
          <w:tcPr>
            <w:tcW w:w="8330" w:type="dxa"/>
          </w:tcPr>
          <w:p w:rsidR="00605AC3" w:rsidRPr="00605AC3" w:rsidRDefault="00605AC3" w:rsidP="00605AC3">
            <w:pPr>
              <w:tabs>
                <w:tab w:val="left" w:pos="142"/>
              </w:tabs>
              <w:ind w:firstLine="567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Telah memuat</w:t>
            </w:r>
            <w:r w:rsidRPr="00671496">
              <w:rPr>
                <w:rFonts w:ascii="Times" w:hAnsi="Times" w:cs="Times"/>
                <w:sz w:val="24"/>
                <w:szCs w:val="24"/>
              </w:rPr>
              <w:t xml:space="preserve"> alur penelitian dengan diagram alir penelitian yang menggambarkan apa yang akan dikerjakan dan yang sudah dilaksanakan dalam bentuk diagram tulang ikan (fishbone diagram)</w:t>
            </w:r>
            <w:r>
              <w:rPr>
                <w:rFonts w:ascii="Times" w:hAnsi="Times" w:cs="Times"/>
                <w:sz w:val="24"/>
                <w:szCs w:val="24"/>
              </w:rPr>
              <w:t>, atau bentuk lainnya yang umum digunakan</w:t>
            </w:r>
          </w:p>
        </w:tc>
        <w:tc>
          <w:tcPr>
            <w:tcW w:w="890" w:type="dxa"/>
          </w:tcPr>
          <w:p w:rsidR="00605AC3" w:rsidRDefault="00605AC3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05AC3" w:rsidTr="00EF3DDC">
        <w:tc>
          <w:tcPr>
            <w:tcW w:w="8330" w:type="dxa"/>
          </w:tcPr>
          <w:p w:rsidR="00605AC3" w:rsidRPr="00605AC3" w:rsidRDefault="00605AC3" w:rsidP="00605AC3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Telah memuat b</w:t>
            </w:r>
            <w:r w:rsidRPr="00671496">
              <w:rPr>
                <w:rFonts w:ascii="Times" w:hAnsi="Times" w:cs="Times"/>
                <w:sz w:val="24"/>
                <w:szCs w:val="24"/>
              </w:rPr>
              <w:t>agan penelitian secara utuh dengan pentahapan yang jelas, mulai dari awal bagaimana proses dan luarannya, dimana akan dilaksanakan, dan indikator capaian yang terukur.</w:t>
            </w:r>
          </w:p>
        </w:tc>
        <w:tc>
          <w:tcPr>
            <w:tcW w:w="890" w:type="dxa"/>
          </w:tcPr>
          <w:p w:rsidR="00605AC3" w:rsidRDefault="00605AC3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605AC3" w:rsidRDefault="00605AC3" w:rsidP="00605AC3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Biaya dan Jadwal</w:t>
      </w:r>
    </w:p>
    <w:tbl>
      <w:tblPr>
        <w:tblStyle w:val="TableGrid"/>
        <w:tblW w:w="9220" w:type="dxa"/>
        <w:tblLook w:val="04A0"/>
      </w:tblPr>
      <w:tblGrid>
        <w:gridCol w:w="8330"/>
        <w:gridCol w:w="890"/>
      </w:tblGrid>
      <w:tr w:rsidR="00605AC3" w:rsidRPr="005978F9" w:rsidTr="00EF3DDC">
        <w:tc>
          <w:tcPr>
            <w:tcW w:w="8330" w:type="dxa"/>
            <w:shd w:val="clear" w:color="auto" w:fill="00B0F0"/>
          </w:tcPr>
          <w:p w:rsidR="00605AC3" w:rsidRPr="005978F9" w:rsidRDefault="00605AC3" w:rsidP="00EF3DDC">
            <w:pPr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>Kriteria</w:t>
            </w:r>
          </w:p>
        </w:tc>
        <w:tc>
          <w:tcPr>
            <w:tcW w:w="890" w:type="dxa"/>
            <w:shd w:val="clear" w:color="auto" w:fill="00B0F0"/>
          </w:tcPr>
          <w:p w:rsidR="00605AC3" w:rsidRPr="005978F9" w:rsidRDefault="00605AC3" w:rsidP="00EF3DDC">
            <w:pPr>
              <w:jc w:val="center"/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 xml:space="preserve">Check </w:t>
            </w:r>
          </w:p>
        </w:tc>
      </w:tr>
      <w:tr w:rsidR="00605AC3" w:rsidTr="00EF3DDC">
        <w:tc>
          <w:tcPr>
            <w:tcW w:w="8330" w:type="dxa"/>
          </w:tcPr>
          <w:p w:rsidR="00605AC3" w:rsidRPr="00605AC3" w:rsidRDefault="00605AC3" w:rsidP="00605AC3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Biaya telah dibuat secara wajar dan akuntabel, jumlahnya sama dengan di pengesahan dan rincian</w:t>
            </w:r>
          </w:p>
        </w:tc>
        <w:tc>
          <w:tcPr>
            <w:tcW w:w="890" w:type="dxa"/>
          </w:tcPr>
          <w:p w:rsidR="00605AC3" w:rsidRDefault="00605AC3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05AC3" w:rsidTr="00EF3DDC">
        <w:tc>
          <w:tcPr>
            <w:tcW w:w="8330" w:type="dxa"/>
          </w:tcPr>
          <w:p w:rsidR="00605AC3" w:rsidRPr="00605AC3" w:rsidRDefault="00605AC3" w:rsidP="00EF3DDC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Jadwal kegiatan telah sesuai dengan metode penelitian</w:t>
            </w:r>
          </w:p>
        </w:tc>
        <w:tc>
          <w:tcPr>
            <w:tcW w:w="890" w:type="dxa"/>
          </w:tcPr>
          <w:p w:rsidR="00605AC3" w:rsidRDefault="00605AC3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605AC3" w:rsidRDefault="00605AC3" w:rsidP="00605AC3">
      <w:pPr>
        <w:spacing w:after="0"/>
        <w:rPr>
          <w:rFonts w:ascii="Bookman Old Style" w:hAnsi="Bookman Old Style"/>
          <w:b/>
        </w:rPr>
      </w:pPr>
    </w:p>
    <w:p w:rsidR="00605AC3" w:rsidRDefault="00605AC3" w:rsidP="00605AC3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Referensi</w:t>
      </w:r>
    </w:p>
    <w:tbl>
      <w:tblPr>
        <w:tblStyle w:val="TableGrid"/>
        <w:tblW w:w="9220" w:type="dxa"/>
        <w:tblLook w:val="04A0"/>
      </w:tblPr>
      <w:tblGrid>
        <w:gridCol w:w="8330"/>
        <w:gridCol w:w="890"/>
      </w:tblGrid>
      <w:tr w:rsidR="00605AC3" w:rsidRPr="005978F9" w:rsidTr="00EF3DDC">
        <w:tc>
          <w:tcPr>
            <w:tcW w:w="8330" w:type="dxa"/>
            <w:shd w:val="clear" w:color="auto" w:fill="00B0F0"/>
          </w:tcPr>
          <w:p w:rsidR="00605AC3" w:rsidRPr="005978F9" w:rsidRDefault="00605AC3" w:rsidP="00EF3DDC">
            <w:pPr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>Kriteria</w:t>
            </w:r>
          </w:p>
        </w:tc>
        <w:tc>
          <w:tcPr>
            <w:tcW w:w="890" w:type="dxa"/>
            <w:shd w:val="clear" w:color="auto" w:fill="00B0F0"/>
          </w:tcPr>
          <w:p w:rsidR="00605AC3" w:rsidRPr="005978F9" w:rsidRDefault="00605AC3" w:rsidP="00EF3DDC">
            <w:pPr>
              <w:jc w:val="center"/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 xml:space="preserve">Check </w:t>
            </w:r>
          </w:p>
        </w:tc>
      </w:tr>
      <w:tr w:rsidR="00605AC3" w:rsidTr="00EF3DDC">
        <w:tc>
          <w:tcPr>
            <w:tcW w:w="8330" w:type="dxa"/>
          </w:tcPr>
          <w:p w:rsidR="00605AC3" w:rsidRPr="00605AC3" w:rsidRDefault="00605AC3" w:rsidP="00F07964">
            <w:pPr>
              <w:tabs>
                <w:tab w:val="left" w:pos="142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 w:rsidRPr="00605AC3">
              <w:rPr>
                <w:rFonts w:ascii="Times" w:hAnsi="Times" w:cs="Times"/>
                <w:sz w:val="24"/>
                <w:szCs w:val="24"/>
              </w:rPr>
              <w:t xml:space="preserve">Referensi </w:t>
            </w:r>
            <w:r>
              <w:rPr>
                <w:rFonts w:ascii="Times" w:hAnsi="Times" w:cs="Times"/>
                <w:sz w:val="24"/>
                <w:szCs w:val="24"/>
              </w:rPr>
              <w:t xml:space="preserve">telah ditulis </w:t>
            </w:r>
            <w:r w:rsidRPr="00605AC3">
              <w:rPr>
                <w:rFonts w:ascii="Times" w:hAnsi="Times" w:cs="Times"/>
                <w:sz w:val="24"/>
                <w:szCs w:val="24"/>
              </w:rPr>
              <w:t>dengan style</w:t>
            </w:r>
            <w:r>
              <w:rPr>
                <w:rFonts w:ascii="Times" w:hAnsi="Times" w:cs="Times"/>
                <w:i/>
                <w:sz w:val="24"/>
                <w:szCs w:val="24"/>
              </w:rPr>
              <w:t xml:space="preserve"> “</w:t>
            </w:r>
            <w:r w:rsidRPr="00671496">
              <w:rPr>
                <w:rFonts w:ascii="Times" w:hAnsi="Times" w:cs="Times"/>
                <w:i/>
                <w:sz w:val="24"/>
                <w:szCs w:val="24"/>
              </w:rPr>
              <w:t>The American Psychological Association Style</w:t>
            </w:r>
            <w:r>
              <w:rPr>
                <w:rFonts w:ascii="Times" w:hAnsi="Times" w:cs="Times"/>
                <w:i/>
                <w:sz w:val="24"/>
                <w:szCs w:val="24"/>
              </w:rPr>
              <w:t>”</w:t>
            </w:r>
          </w:p>
        </w:tc>
        <w:tc>
          <w:tcPr>
            <w:tcW w:w="890" w:type="dxa"/>
          </w:tcPr>
          <w:p w:rsidR="00605AC3" w:rsidRDefault="00605AC3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605AC3" w:rsidRDefault="00605AC3" w:rsidP="00605AC3">
      <w:pPr>
        <w:spacing w:after="0"/>
        <w:rPr>
          <w:rFonts w:ascii="Bookman Old Style" w:hAnsi="Bookman Old Style"/>
          <w:b/>
        </w:rPr>
      </w:pPr>
    </w:p>
    <w:p w:rsidR="00605AC3" w:rsidRDefault="00605AC3" w:rsidP="00605AC3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Lampiran 1. Justifikasi anggaran</w:t>
      </w:r>
    </w:p>
    <w:tbl>
      <w:tblPr>
        <w:tblStyle w:val="TableGrid"/>
        <w:tblW w:w="9220" w:type="dxa"/>
        <w:tblLook w:val="04A0"/>
      </w:tblPr>
      <w:tblGrid>
        <w:gridCol w:w="8330"/>
        <w:gridCol w:w="890"/>
      </w:tblGrid>
      <w:tr w:rsidR="00605AC3" w:rsidRPr="005978F9" w:rsidTr="00EF3DDC">
        <w:tc>
          <w:tcPr>
            <w:tcW w:w="8330" w:type="dxa"/>
            <w:shd w:val="clear" w:color="auto" w:fill="00B0F0"/>
          </w:tcPr>
          <w:p w:rsidR="00605AC3" w:rsidRPr="005978F9" w:rsidRDefault="00605AC3" w:rsidP="00EF3DDC">
            <w:pPr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>Kriteria</w:t>
            </w:r>
          </w:p>
        </w:tc>
        <w:tc>
          <w:tcPr>
            <w:tcW w:w="890" w:type="dxa"/>
            <w:shd w:val="clear" w:color="auto" w:fill="00B0F0"/>
          </w:tcPr>
          <w:p w:rsidR="00605AC3" w:rsidRPr="005978F9" w:rsidRDefault="00605AC3" w:rsidP="00EF3DDC">
            <w:pPr>
              <w:jc w:val="center"/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 xml:space="preserve">Check </w:t>
            </w:r>
          </w:p>
        </w:tc>
      </w:tr>
      <w:tr w:rsidR="00605AC3" w:rsidTr="00EF3DDC">
        <w:tc>
          <w:tcPr>
            <w:tcW w:w="8330" w:type="dxa"/>
          </w:tcPr>
          <w:p w:rsidR="00605AC3" w:rsidRPr="00605AC3" w:rsidRDefault="00605AC3" w:rsidP="00EF3DDC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Biaya telah dibuat secara wajar dan akuntabel, jumlahnya sama dengan di pengesahan dan bab 4</w:t>
            </w:r>
          </w:p>
        </w:tc>
        <w:tc>
          <w:tcPr>
            <w:tcW w:w="890" w:type="dxa"/>
          </w:tcPr>
          <w:p w:rsidR="00605AC3" w:rsidRDefault="00605AC3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605AC3" w:rsidRDefault="00605AC3" w:rsidP="00605AC3">
      <w:pPr>
        <w:spacing w:after="0"/>
        <w:rPr>
          <w:rFonts w:ascii="Bookman Old Style" w:hAnsi="Bookman Old Style"/>
          <w:b/>
        </w:rPr>
      </w:pPr>
    </w:p>
    <w:p w:rsidR="00605AC3" w:rsidRDefault="00605AC3" w:rsidP="00605AC3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Lampiran 2. Biodata</w:t>
      </w:r>
    </w:p>
    <w:tbl>
      <w:tblPr>
        <w:tblStyle w:val="TableGrid"/>
        <w:tblW w:w="9220" w:type="dxa"/>
        <w:tblLook w:val="04A0"/>
      </w:tblPr>
      <w:tblGrid>
        <w:gridCol w:w="8330"/>
        <w:gridCol w:w="890"/>
      </w:tblGrid>
      <w:tr w:rsidR="00605AC3" w:rsidRPr="005978F9" w:rsidTr="00EF3DDC">
        <w:tc>
          <w:tcPr>
            <w:tcW w:w="8330" w:type="dxa"/>
            <w:shd w:val="clear" w:color="auto" w:fill="00B0F0"/>
          </w:tcPr>
          <w:p w:rsidR="00605AC3" w:rsidRPr="005978F9" w:rsidRDefault="00605AC3" w:rsidP="00EF3DDC">
            <w:pPr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>Kriteria</w:t>
            </w:r>
          </w:p>
        </w:tc>
        <w:tc>
          <w:tcPr>
            <w:tcW w:w="890" w:type="dxa"/>
            <w:shd w:val="clear" w:color="auto" w:fill="00B0F0"/>
          </w:tcPr>
          <w:p w:rsidR="00605AC3" w:rsidRPr="005978F9" w:rsidRDefault="00605AC3" w:rsidP="00EF3DDC">
            <w:pPr>
              <w:jc w:val="center"/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 xml:space="preserve">Check </w:t>
            </w:r>
          </w:p>
        </w:tc>
      </w:tr>
      <w:tr w:rsidR="00605AC3" w:rsidTr="00EF3DDC">
        <w:tc>
          <w:tcPr>
            <w:tcW w:w="8330" w:type="dxa"/>
          </w:tcPr>
          <w:p w:rsidR="00605AC3" w:rsidRPr="00605AC3" w:rsidRDefault="00605AC3" w:rsidP="00EF3DDC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Biodata telah diisi lengkap dan ditandatanga</w:t>
            </w:r>
            <w:r w:rsidR="00F07964">
              <w:rPr>
                <w:rFonts w:ascii="Times" w:hAnsi="Times" w:cs="Times"/>
                <w:sz w:val="24"/>
                <w:szCs w:val="24"/>
              </w:rPr>
              <w:t>n</w:t>
            </w:r>
            <w:r>
              <w:rPr>
                <w:rFonts w:ascii="Times" w:hAnsi="Times" w:cs="Times"/>
                <w:sz w:val="24"/>
                <w:szCs w:val="24"/>
              </w:rPr>
              <w:t>i</w:t>
            </w:r>
          </w:p>
        </w:tc>
        <w:tc>
          <w:tcPr>
            <w:tcW w:w="890" w:type="dxa"/>
          </w:tcPr>
          <w:p w:rsidR="00605AC3" w:rsidRDefault="00605AC3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605AC3" w:rsidRDefault="00605AC3" w:rsidP="007C0B1F">
      <w:pPr>
        <w:jc w:val="center"/>
        <w:rPr>
          <w:rFonts w:ascii="Bookman Old Style" w:hAnsi="Bookman Old Style"/>
          <w:b/>
        </w:rPr>
      </w:pPr>
    </w:p>
    <w:p w:rsidR="00F07964" w:rsidRDefault="00F07964" w:rsidP="00F07964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SISTEMATIKA</w:t>
      </w:r>
    </w:p>
    <w:tbl>
      <w:tblPr>
        <w:tblStyle w:val="TableGrid"/>
        <w:tblW w:w="9220" w:type="dxa"/>
        <w:tblLook w:val="04A0"/>
      </w:tblPr>
      <w:tblGrid>
        <w:gridCol w:w="8330"/>
        <w:gridCol w:w="890"/>
      </w:tblGrid>
      <w:tr w:rsidR="00F07964" w:rsidRPr="005978F9" w:rsidTr="00EF3DDC">
        <w:tc>
          <w:tcPr>
            <w:tcW w:w="8330" w:type="dxa"/>
            <w:shd w:val="clear" w:color="auto" w:fill="00B0F0"/>
          </w:tcPr>
          <w:p w:rsidR="00F07964" w:rsidRPr="005978F9" w:rsidRDefault="00F07964" w:rsidP="00EF3DDC">
            <w:pPr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>Kriteria</w:t>
            </w:r>
          </w:p>
        </w:tc>
        <w:tc>
          <w:tcPr>
            <w:tcW w:w="890" w:type="dxa"/>
            <w:shd w:val="clear" w:color="auto" w:fill="00B0F0"/>
          </w:tcPr>
          <w:p w:rsidR="00F07964" w:rsidRPr="005978F9" w:rsidRDefault="00F07964" w:rsidP="00EF3DDC">
            <w:pPr>
              <w:jc w:val="center"/>
              <w:rPr>
                <w:rFonts w:ascii="Bookman Old Style" w:hAnsi="Bookman Old Style"/>
              </w:rPr>
            </w:pPr>
            <w:r w:rsidRPr="005978F9">
              <w:rPr>
                <w:rFonts w:ascii="Bookman Old Style" w:hAnsi="Bookman Old Style"/>
              </w:rPr>
              <w:t xml:space="preserve">Check </w:t>
            </w:r>
          </w:p>
        </w:tc>
      </w:tr>
      <w:tr w:rsidR="00F07964" w:rsidTr="00EF3DDC">
        <w:tc>
          <w:tcPr>
            <w:tcW w:w="8330" w:type="dxa"/>
          </w:tcPr>
          <w:p w:rsidR="00F07964" w:rsidRPr="00F07964" w:rsidRDefault="00F07964" w:rsidP="00F07964">
            <w:pPr>
              <w:rPr>
                <w:rFonts w:ascii="Times" w:hAnsi="Times" w:cs="Times"/>
                <w:sz w:val="24"/>
                <w:szCs w:val="24"/>
              </w:rPr>
            </w:pPr>
            <w:r w:rsidRPr="00F07964">
              <w:rPr>
                <w:rFonts w:ascii="Times" w:hAnsi="Times" w:cs="Times"/>
                <w:sz w:val="24"/>
                <w:szCs w:val="24"/>
              </w:rPr>
              <w:t xml:space="preserve">Usulan Hibah Penelitian Muhammadiyah minimum berjumlah 10 halaman dan maksimum 20 halaman (tidak termasuk halaman sampul, halaman pengesahan, dan </w:t>
            </w:r>
          </w:p>
          <w:p w:rsidR="00F07964" w:rsidRPr="00605AC3" w:rsidRDefault="00F07964" w:rsidP="00F07964">
            <w:pPr>
              <w:rPr>
                <w:rFonts w:ascii="Times" w:hAnsi="Times" w:cs="Times"/>
                <w:sz w:val="24"/>
                <w:szCs w:val="24"/>
              </w:rPr>
            </w:pPr>
            <w:r w:rsidRPr="00F07964">
              <w:rPr>
                <w:rFonts w:ascii="Times" w:hAnsi="Times" w:cs="Times"/>
                <w:sz w:val="24"/>
                <w:szCs w:val="24"/>
              </w:rPr>
              <w:t>lampiran)</w:t>
            </w:r>
          </w:p>
        </w:tc>
        <w:tc>
          <w:tcPr>
            <w:tcW w:w="890" w:type="dxa"/>
          </w:tcPr>
          <w:p w:rsidR="00F07964" w:rsidRDefault="00F07964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F07964" w:rsidTr="00EF3DDC">
        <w:tc>
          <w:tcPr>
            <w:tcW w:w="8330" w:type="dxa"/>
          </w:tcPr>
          <w:p w:rsidR="00F07964" w:rsidRDefault="00F07964" w:rsidP="00F07964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Usulan </w:t>
            </w:r>
            <w:r w:rsidRPr="00F07964">
              <w:rPr>
                <w:rFonts w:ascii="Times" w:hAnsi="Times" w:cs="Times"/>
                <w:sz w:val="24"/>
                <w:szCs w:val="24"/>
              </w:rPr>
              <w:t>ditulis menggunakan Times New Roman ukuran 12 dengan jarak baris 1,5 spasi kecuali ringkasan satu spasi d</w:t>
            </w:r>
          </w:p>
        </w:tc>
        <w:tc>
          <w:tcPr>
            <w:tcW w:w="890" w:type="dxa"/>
          </w:tcPr>
          <w:p w:rsidR="00F07964" w:rsidRDefault="00F07964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F07964" w:rsidTr="00EF3DDC">
        <w:tc>
          <w:tcPr>
            <w:tcW w:w="8330" w:type="dxa"/>
          </w:tcPr>
          <w:p w:rsidR="00F07964" w:rsidRDefault="00F07964" w:rsidP="00EF3DDC">
            <w:pPr>
              <w:rPr>
                <w:rFonts w:ascii="Times" w:hAnsi="Times" w:cs="Times"/>
                <w:sz w:val="24"/>
                <w:szCs w:val="24"/>
              </w:rPr>
            </w:pPr>
            <w:r w:rsidRPr="00F07964">
              <w:rPr>
                <w:rFonts w:ascii="Times" w:hAnsi="Times" w:cs="Times"/>
                <w:sz w:val="24"/>
                <w:szCs w:val="24"/>
              </w:rPr>
              <w:t>Ukuran kertas A-4</w:t>
            </w:r>
          </w:p>
        </w:tc>
        <w:tc>
          <w:tcPr>
            <w:tcW w:w="890" w:type="dxa"/>
          </w:tcPr>
          <w:p w:rsidR="00F07964" w:rsidRDefault="00F07964" w:rsidP="00EF3DD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605AC3" w:rsidRDefault="00605AC3" w:rsidP="007C0B1F">
      <w:pPr>
        <w:jc w:val="center"/>
        <w:rPr>
          <w:rFonts w:ascii="Bookman Old Style" w:hAnsi="Bookman Old Style"/>
          <w:b/>
        </w:rPr>
      </w:pPr>
    </w:p>
    <w:sectPr w:rsidR="00605AC3" w:rsidSect="00C34651">
      <w:headerReference w:type="default" r:id="rId7"/>
      <w:pgSz w:w="11906" w:h="16838"/>
      <w:pgMar w:top="2552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13" w:rsidRDefault="00875E13" w:rsidP="007C0B1F">
      <w:pPr>
        <w:spacing w:after="0" w:line="240" w:lineRule="auto"/>
      </w:pPr>
      <w:r>
        <w:separator/>
      </w:r>
    </w:p>
  </w:endnote>
  <w:endnote w:type="continuationSeparator" w:id="1">
    <w:p w:rsidR="00875E13" w:rsidRDefault="00875E13" w:rsidP="007C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13" w:rsidRDefault="00875E13" w:rsidP="007C0B1F">
      <w:pPr>
        <w:spacing w:after="0" w:line="240" w:lineRule="auto"/>
      </w:pPr>
      <w:r>
        <w:separator/>
      </w:r>
    </w:p>
  </w:footnote>
  <w:footnote w:type="continuationSeparator" w:id="1">
    <w:p w:rsidR="00875E13" w:rsidRDefault="00875E13" w:rsidP="007C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F" w:rsidRDefault="007C0B1F">
    <w:pPr>
      <w:pStyle w:val="Header"/>
    </w:pPr>
    <w:r w:rsidRPr="007C0B1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-504967</wp:posOffset>
          </wp:positionH>
          <wp:positionV relativeFrom="paragraph">
            <wp:posOffset>-409272</wp:posOffset>
          </wp:positionV>
          <wp:extent cx="6769289" cy="1398896"/>
          <wp:effectExtent l="0" t="0" r="0" b="0"/>
          <wp:wrapNone/>
          <wp:docPr id="30" name="Picture 5" descr="SURAT PERNYAT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RAT PERNYATAAN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 r="1596" b="83900"/>
                  <a:stretch>
                    <a:fillRect/>
                  </a:stretch>
                </pic:blipFill>
                <pic:spPr>
                  <a:xfrm>
                    <a:off x="0" y="0"/>
                    <a:ext cx="6769289" cy="1398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C2C"/>
    <w:multiLevelType w:val="hybridMultilevel"/>
    <w:tmpl w:val="8884CB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B1F"/>
    <w:rsid w:val="002C7E4D"/>
    <w:rsid w:val="005978F9"/>
    <w:rsid w:val="00605AC3"/>
    <w:rsid w:val="007A1197"/>
    <w:rsid w:val="007C0B1F"/>
    <w:rsid w:val="00875E13"/>
    <w:rsid w:val="008A0A7B"/>
    <w:rsid w:val="00C34651"/>
    <w:rsid w:val="00F0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4D"/>
  </w:style>
  <w:style w:type="paragraph" w:styleId="Heading1">
    <w:name w:val="heading 1"/>
    <w:basedOn w:val="Normal"/>
    <w:next w:val="Normal"/>
    <w:link w:val="Heading1Char"/>
    <w:uiPriority w:val="9"/>
    <w:qFormat/>
    <w:rsid w:val="00597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B1F"/>
  </w:style>
  <w:style w:type="paragraph" w:styleId="Footer">
    <w:name w:val="footer"/>
    <w:basedOn w:val="Normal"/>
    <w:link w:val="FooterChar"/>
    <w:uiPriority w:val="99"/>
    <w:semiHidden/>
    <w:unhideWhenUsed/>
    <w:rsid w:val="007C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B1F"/>
  </w:style>
  <w:style w:type="table" w:styleId="TableGrid">
    <w:name w:val="Table Grid"/>
    <w:basedOn w:val="TableNormal"/>
    <w:uiPriority w:val="59"/>
    <w:rsid w:val="007C0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0B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78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 SETIYA</dc:creator>
  <cp:keywords/>
  <dc:description/>
  <cp:lastModifiedBy>MUJI SETIYA</cp:lastModifiedBy>
  <cp:revision>4</cp:revision>
  <dcterms:created xsi:type="dcterms:W3CDTF">2017-02-07T15:57:00Z</dcterms:created>
  <dcterms:modified xsi:type="dcterms:W3CDTF">2017-02-07T16:49:00Z</dcterms:modified>
</cp:coreProperties>
</file>